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pPr w:leftFromText="141" w:rightFromText="141" w:vertAnchor="text" w:tblpY="1"/>
        <w:tblOverlap w:val="never"/>
        <w:tblW w:w="97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1843"/>
        <w:gridCol w:w="241"/>
        <w:gridCol w:w="7682"/>
      </w:tblGrid>
      <w:tr w:rsidR="005A4C34" w:rsidRPr="00B90269" w14:paraId="590EE389" w14:textId="77777777" w:rsidTr="68387AAD">
        <w:trPr>
          <w:trHeight w:val="1987"/>
        </w:trPr>
        <w:tc>
          <w:tcPr>
            <w:tcW w:w="1843" w:type="dxa"/>
          </w:tcPr>
          <w:p w14:paraId="3BB0D04B" w14:textId="605F9138" w:rsidR="005A4C34" w:rsidRPr="00B90269" w:rsidRDefault="005A4C34" w:rsidP="00155DBA">
            <w:pPr>
              <w:pStyle w:val="Paragrafobase"/>
              <w:rPr>
                <w:rFonts w:ascii="Arial" w:hAnsi="Arial" w:cs="Arial"/>
                <w:b/>
                <w:bCs/>
                <w:color w:val="286452"/>
                <w:sz w:val="22"/>
                <w:szCs w:val="22"/>
              </w:rPr>
            </w:pPr>
          </w:p>
          <w:p w14:paraId="10A96E39" w14:textId="768713B8" w:rsidR="005A4C34" w:rsidRPr="00B90269" w:rsidRDefault="005A4C34" w:rsidP="00155DBA">
            <w:pPr>
              <w:pStyle w:val="Paragrafobase"/>
              <w:rPr>
                <w:rFonts w:ascii="Arial" w:hAnsi="Arial" w:cs="Arial"/>
                <w:b/>
                <w:bCs/>
                <w:color w:val="286452"/>
                <w:sz w:val="22"/>
                <w:szCs w:val="22"/>
              </w:rPr>
            </w:pPr>
          </w:p>
          <w:p w14:paraId="4EF6342F" w14:textId="4725EA3C" w:rsidR="005A4C34" w:rsidRPr="00B90269" w:rsidRDefault="005A4C34" w:rsidP="00155DBA">
            <w:pPr>
              <w:pStyle w:val="Paragrafobase"/>
              <w:rPr>
                <w:rFonts w:ascii="Arial" w:hAnsi="Arial" w:cs="Arial"/>
                <w:b/>
                <w:bCs/>
                <w:color w:val="286452"/>
                <w:sz w:val="22"/>
                <w:szCs w:val="22"/>
              </w:rPr>
            </w:pPr>
          </w:p>
          <w:p w14:paraId="1F0E9139" w14:textId="77777777" w:rsidR="005A4C34" w:rsidRPr="00B90269" w:rsidRDefault="005A4C34" w:rsidP="00155DBA">
            <w:pPr>
              <w:pStyle w:val="Paragrafobase"/>
              <w:rPr>
                <w:rFonts w:ascii="Arial" w:hAnsi="Arial" w:cs="Arial"/>
                <w:color w:val="286452"/>
                <w:sz w:val="22"/>
                <w:szCs w:val="22"/>
              </w:rPr>
            </w:pPr>
          </w:p>
          <w:p w14:paraId="0CE5FBAC" w14:textId="77777777" w:rsidR="005A4C34" w:rsidRPr="00B90269" w:rsidRDefault="005A4C34" w:rsidP="00155DBA">
            <w:pPr>
              <w:pStyle w:val="Paragrafobase"/>
              <w:rPr>
                <w:rFonts w:ascii="Arial" w:hAnsi="Arial" w:cs="Arial"/>
                <w:color w:val="286452"/>
                <w:sz w:val="22"/>
                <w:szCs w:val="22"/>
              </w:rPr>
            </w:pPr>
          </w:p>
          <w:p w14:paraId="6DF49F4B" w14:textId="77777777" w:rsidR="005A4C34" w:rsidRPr="00B90269" w:rsidRDefault="005A4C34" w:rsidP="00155DBA">
            <w:pPr>
              <w:pStyle w:val="Paragrafobase"/>
              <w:rPr>
                <w:rFonts w:ascii="Arial" w:hAnsi="Arial" w:cs="Arial"/>
                <w:color w:val="286452"/>
                <w:sz w:val="22"/>
                <w:szCs w:val="22"/>
              </w:rPr>
            </w:pPr>
          </w:p>
          <w:p w14:paraId="012326B2" w14:textId="77777777" w:rsidR="005A4C34" w:rsidRPr="00B90269" w:rsidRDefault="005A4C34" w:rsidP="00155DBA">
            <w:pPr>
              <w:pStyle w:val="Paragrafobase"/>
              <w:rPr>
                <w:rFonts w:ascii="Arial" w:hAnsi="Arial" w:cs="Arial"/>
                <w:color w:val="286452"/>
                <w:sz w:val="22"/>
                <w:szCs w:val="22"/>
              </w:rPr>
            </w:pPr>
          </w:p>
          <w:p w14:paraId="3C902885" w14:textId="77777777" w:rsidR="005A4C34" w:rsidRPr="00B90269" w:rsidRDefault="005A4C34" w:rsidP="00155DBA">
            <w:pPr>
              <w:pStyle w:val="Paragrafobase"/>
              <w:rPr>
                <w:rFonts w:ascii="Arial" w:hAnsi="Arial" w:cs="Arial"/>
                <w:color w:val="286452"/>
                <w:sz w:val="22"/>
                <w:szCs w:val="22"/>
              </w:rPr>
            </w:pPr>
          </w:p>
          <w:p w14:paraId="016F5674" w14:textId="77777777" w:rsidR="005A4C34" w:rsidRPr="00B90269" w:rsidRDefault="005A4C34" w:rsidP="00155DBA">
            <w:pPr>
              <w:pStyle w:val="Paragrafobase"/>
              <w:rPr>
                <w:rFonts w:ascii="Arial" w:hAnsi="Arial" w:cs="Arial"/>
                <w:color w:val="286452"/>
                <w:sz w:val="22"/>
                <w:szCs w:val="22"/>
              </w:rPr>
            </w:pPr>
          </w:p>
          <w:p w14:paraId="275460CE" w14:textId="77777777" w:rsidR="005A4C34" w:rsidRPr="00B90269" w:rsidRDefault="005A4C34" w:rsidP="00155DBA">
            <w:pPr>
              <w:pStyle w:val="Paragrafobase"/>
              <w:rPr>
                <w:rFonts w:ascii="Arial" w:hAnsi="Arial" w:cs="Arial"/>
                <w:color w:val="286452"/>
                <w:sz w:val="22"/>
                <w:szCs w:val="22"/>
              </w:rPr>
            </w:pPr>
          </w:p>
          <w:p w14:paraId="6B128F4F" w14:textId="129B7DBD" w:rsidR="005A4C34" w:rsidRPr="00B90269" w:rsidRDefault="005A4C34" w:rsidP="00155DBA">
            <w:pPr>
              <w:pStyle w:val="Paragrafobase"/>
              <w:rPr>
                <w:rFonts w:ascii="Arial" w:hAnsi="Arial" w:cs="Arial"/>
                <w:color w:val="286452"/>
                <w:sz w:val="22"/>
                <w:szCs w:val="22"/>
              </w:rPr>
            </w:pPr>
          </w:p>
          <w:p w14:paraId="4210B230" w14:textId="77777777" w:rsidR="005A4C34" w:rsidRPr="00B90269" w:rsidRDefault="005A4C34" w:rsidP="00155DBA">
            <w:pPr>
              <w:pStyle w:val="Paragrafobase"/>
              <w:rPr>
                <w:rFonts w:ascii="Arial" w:hAnsi="Arial" w:cs="Arial"/>
                <w:color w:val="286452"/>
                <w:sz w:val="22"/>
                <w:szCs w:val="22"/>
              </w:rPr>
            </w:pPr>
          </w:p>
          <w:p w14:paraId="1590ADA3" w14:textId="77777777" w:rsidR="005A4C34" w:rsidRPr="00B90269" w:rsidRDefault="005A4C34" w:rsidP="00155DBA">
            <w:pPr>
              <w:pStyle w:val="Paragrafobase"/>
              <w:rPr>
                <w:rFonts w:ascii="Arial" w:hAnsi="Arial" w:cs="Arial"/>
                <w:color w:val="286452"/>
                <w:sz w:val="22"/>
                <w:szCs w:val="22"/>
              </w:rPr>
            </w:pPr>
          </w:p>
          <w:p w14:paraId="6A6203A7" w14:textId="77777777" w:rsidR="005A4C34" w:rsidRPr="00B90269" w:rsidRDefault="005A4C34" w:rsidP="00155DBA">
            <w:pPr>
              <w:pStyle w:val="Paragrafobase"/>
              <w:rPr>
                <w:rFonts w:ascii="Arial" w:hAnsi="Arial" w:cs="Arial"/>
                <w:color w:val="286452"/>
                <w:sz w:val="22"/>
                <w:szCs w:val="22"/>
              </w:rPr>
            </w:pPr>
          </w:p>
          <w:p w14:paraId="4D331BC6" w14:textId="77777777" w:rsidR="005A4C34" w:rsidRPr="00B90269" w:rsidRDefault="005A4C34" w:rsidP="00155DBA">
            <w:pPr>
              <w:pStyle w:val="Paragrafobase"/>
              <w:rPr>
                <w:rFonts w:ascii="Arial" w:hAnsi="Arial" w:cs="Arial"/>
                <w:color w:val="286452"/>
                <w:sz w:val="22"/>
                <w:szCs w:val="22"/>
              </w:rPr>
            </w:pPr>
          </w:p>
          <w:p w14:paraId="3CBD494E" w14:textId="77777777" w:rsidR="005A4C34" w:rsidRPr="00B90269" w:rsidRDefault="005A4C34" w:rsidP="00155DBA">
            <w:pPr>
              <w:pStyle w:val="Paragrafobase"/>
              <w:rPr>
                <w:rFonts w:ascii="Arial" w:hAnsi="Arial" w:cs="Arial"/>
                <w:color w:val="286452"/>
                <w:sz w:val="22"/>
                <w:szCs w:val="22"/>
              </w:rPr>
            </w:pPr>
          </w:p>
          <w:p w14:paraId="44B20F06" w14:textId="77777777" w:rsidR="005A4C34" w:rsidRPr="00B90269" w:rsidRDefault="005A4C34" w:rsidP="00155DBA">
            <w:pPr>
              <w:pStyle w:val="Paragrafobase"/>
              <w:rPr>
                <w:rFonts w:ascii="Arial" w:hAnsi="Arial" w:cs="Arial"/>
                <w:color w:val="286452"/>
                <w:sz w:val="22"/>
                <w:szCs w:val="22"/>
              </w:rPr>
            </w:pPr>
          </w:p>
          <w:p w14:paraId="7DF74346" w14:textId="77777777" w:rsidR="005A4C34" w:rsidRPr="00B90269" w:rsidRDefault="005A4C34" w:rsidP="00155DBA">
            <w:pPr>
              <w:pStyle w:val="Paragrafobase"/>
              <w:rPr>
                <w:rFonts w:ascii="Arial" w:hAnsi="Arial" w:cs="Arial"/>
                <w:color w:val="286452"/>
                <w:sz w:val="22"/>
                <w:szCs w:val="22"/>
              </w:rPr>
            </w:pPr>
          </w:p>
          <w:p w14:paraId="11DCDC6D" w14:textId="77777777" w:rsidR="005A4C34" w:rsidRPr="00B90269" w:rsidRDefault="005A4C34" w:rsidP="00155DBA">
            <w:pPr>
              <w:pStyle w:val="Paragrafobase"/>
              <w:rPr>
                <w:rFonts w:ascii="Arial" w:hAnsi="Arial" w:cs="Arial"/>
                <w:color w:val="286452"/>
                <w:sz w:val="22"/>
                <w:szCs w:val="22"/>
              </w:rPr>
            </w:pPr>
          </w:p>
          <w:p w14:paraId="61010F26" w14:textId="77777777" w:rsidR="005A4C34" w:rsidRPr="00B90269" w:rsidRDefault="005A4C34" w:rsidP="00155DBA">
            <w:pPr>
              <w:pStyle w:val="Paragrafobase"/>
              <w:rPr>
                <w:rFonts w:ascii="Arial" w:hAnsi="Arial" w:cs="Arial"/>
                <w:color w:val="286452"/>
                <w:sz w:val="22"/>
                <w:szCs w:val="22"/>
              </w:rPr>
            </w:pPr>
          </w:p>
          <w:p w14:paraId="00AEFE93" w14:textId="77777777" w:rsidR="005A4C34" w:rsidRPr="00B90269" w:rsidRDefault="005A4C34" w:rsidP="00155DBA">
            <w:pPr>
              <w:pStyle w:val="Paragrafobase"/>
              <w:rPr>
                <w:rFonts w:ascii="Arial" w:hAnsi="Arial" w:cs="Arial"/>
                <w:b/>
                <w:bCs/>
                <w:color w:val="286452"/>
                <w:sz w:val="22"/>
                <w:szCs w:val="22"/>
              </w:rPr>
            </w:pPr>
          </w:p>
        </w:tc>
        <w:tc>
          <w:tcPr>
            <w:tcW w:w="241" w:type="dxa"/>
          </w:tcPr>
          <w:p w14:paraId="4B541298" w14:textId="77777777" w:rsidR="005A4C34" w:rsidRPr="00B90269" w:rsidRDefault="005A4C34" w:rsidP="00155DBA">
            <w:pPr>
              <w:rPr>
                <w:rFonts w:ascii="Arial" w:hAnsi="Arial" w:cs="Arial"/>
                <w:color w:val="286452"/>
                <w:sz w:val="22"/>
                <w:szCs w:val="22"/>
              </w:rPr>
            </w:pPr>
          </w:p>
        </w:tc>
        <w:tc>
          <w:tcPr>
            <w:tcW w:w="7682" w:type="dxa"/>
          </w:tcPr>
          <w:p w14:paraId="5E2CDD1F" w14:textId="2CE34E88" w:rsidR="0049691D" w:rsidRPr="00B90269" w:rsidRDefault="0049691D" w:rsidP="0049691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F40613D" w14:textId="5DD01F34" w:rsidR="0049691D" w:rsidRPr="00B90269" w:rsidRDefault="00E81059" w:rsidP="0049691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90269">
              <w:rPr>
                <w:rFonts w:ascii="Arial" w:hAnsi="Arial" w:cs="Arial"/>
                <w:noProof/>
                <w:color w:val="286452"/>
                <w:sz w:val="22"/>
                <w:szCs w:val="22"/>
              </w:rPr>
              <w:drawing>
                <wp:anchor distT="0" distB="0" distL="114300" distR="114300" simplePos="0" relativeHeight="251660288" behindDoc="0" locked="0" layoutInCell="1" allowOverlap="1" wp14:anchorId="7F79A41F" wp14:editId="6732C8AE">
                  <wp:simplePos x="0" y="0"/>
                  <wp:positionH relativeFrom="column">
                    <wp:posOffset>-1373505</wp:posOffset>
                  </wp:positionH>
                  <wp:positionV relativeFrom="paragraph">
                    <wp:posOffset>208915</wp:posOffset>
                  </wp:positionV>
                  <wp:extent cx="1379220" cy="7605395"/>
                  <wp:effectExtent l="0" t="0" r="0" b="0"/>
                  <wp:wrapNone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9220" cy="76053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FF0885E" w14:textId="77777777" w:rsidR="001448C1" w:rsidRPr="00B90269" w:rsidRDefault="001448C1" w:rsidP="0049691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C1761E9" w14:textId="38F712CA" w:rsidR="00B04D84" w:rsidRPr="00B90269" w:rsidRDefault="00B04D84" w:rsidP="00B04D8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bookmarkStart w:id="0" w:name="_Hlk119574783"/>
            <w:r w:rsidRPr="00B90269">
              <w:rPr>
                <w:rFonts w:ascii="Arial" w:hAnsi="Arial" w:cs="Arial"/>
                <w:b/>
                <w:bCs/>
                <w:sz w:val="22"/>
                <w:szCs w:val="22"/>
              </w:rPr>
              <w:t>GEE - GLOBAL ELEVATOR EXHIBITION:</w:t>
            </w:r>
          </w:p>
          <w:p w14:paraId="209F1500" w14:textId="6615EFE4" w:rsidR="000D38F3" w:rsidRDefault="00024660" w:rsidP="00B04D8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A NOVEMBRE 2023 IL PIU’ INNOVATIVO HUB EUROPEO SULLA MOBILITA’ VERTICALE E ORIZZONTALE</w:t>
            </w:r>
          </w:p>
          <w:p w14:paraId="43E54CD8" w14:textId="77777777" w:rsidR="00024660" w:rsidRDefault="00024660" w:rsidP="00B04D8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2CB42E45" w14:textId="3DACF3C2" w:rsidR="00B04D84" w:rsidRPr="00B90269" w:rsidRDefault="000D38F3" w:rsidP="00B04D84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>Cresce l’</w:t>
            </w:r>
            <w:r w:rsidR="00B04D84" w:rsidRPr="00B90269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attesa per la prima edizione di GEE – Global Elevator </w:t>
            </w:r>
            <w:proofErr w:type="spellStart"/>
            <w:r w:rsidR="00B04D84" w:rsidRPr="00B90269">
              <w:rPr>
                <w:rFonts w:ascii="Arial" w:hAnsi="Arial" w:cs="Arial"/>
                <w:i/>
                <w:iCs/>
                <w:sz w:val="22"/>
                <w:szCs w:val="22"/>
              </w:rPr>
              <w:t>Exhibition</w:t>
            </w:r>
            <w:proofErr w:type="spellEnd"/>
            <w:r w:rsidR="00B04D84" w:rsidRPr="00B90269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, in programma dal 15 al 17 novembre 2023 a </w:t>
            </w:r>
            <w:proofErr w:type="spellStart"/>
            <w:r w:rsidR="00B04D84" w:rsidRPr="00B90269">
              <w:rPr>
                <w:rFonts w:ascii="Arial" w:hAnsi="Arial" w:cs="Arial"/>
                <w:i/>
                <w:iCs/>
                <w:sz w:val="22"/>
                <w:szCs w:val="22"/>
              </w:rPr>
              <w:t>fieramilano</w:t>
            </w:r>
            <w:proofErr w:type="spellEnd"/>
            <w:r w:rsidR="00B04D84" w:rsidRPr="00B90269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(Rho). </w:t>
            </w:r>
            <w:r w:rsidR="00B04D84" w:rsidRPr="000D38F3">
              <w:rPr>
                <w:rFonts w:ascii="Arial" w:hAnsi="Arial" w:cs="Arial"/>
                <w:i/>
                <w:iCs/>
                <w:sz w:val="22"/>
                <w:szCs w:val="22"/>
              </w:rPr>
              <w:t>A</w:t>
            </w:r>
            <w:r w:rsidR="00B72022" w:rsidRPr="000D38F3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r w:rsidRPr="000D38F3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9 mesi dalla fiera, </w:t>
            </w:r>
            <w:r w:rsidR="00B04D84" w:rsidRPr="000D38F3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il progetto </w:t>
            </w:r>
            <w:r w:rsidRPr="000D38F3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prende forma </w:t>
            </w:r>
            <w:r w:rsidR="00B90527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anche </w:t>
            </w:r>
            <w:r w:rsidRPr="000D38F3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attraverso un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ricco</w:t>
            </w:r>
            <w:r w:rsidRPr="000D38F3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programma di convegni, occasioni di formazione e networking. La sua simultaneità c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on </w:t>
            </w:r>
            <w:r w:rsidRPr="000D38F3">
              <w:rPr>
                <w:rFonts w:ascii="Arial" w:hAnsi="Arial" w:cs="Arial"/>
                <w:i/>
                <w:iCs/>
                <w:sz w:val="22"/>
                <w:szCs w:val="22"/>
              </w:rPr>
              <w:t>altri eventi B2B affini, già affermati e consolidati a livello internazionale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,</w:t>
            </w:r>
            <w:r w:rsidR="00B04D84" w:rsidRPr="00B90269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farà di GEE il più innovativo hub europeo per l’industria degli ascensori, scale mobili, tappeti mobili e componenti.</w:t>
            </w:r>
          </w:p>
          <w:p w14:paraId="175FD3A7" w14:textId="77777777" w:rsidR="00B04D84" w:rsidRPr="00B90269" w:rsidRDefault="00B04D84" w:rsidP="00B04D8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61457D4" w14:textId="55D7BA06" w:rsidR="004239FE" w:rsidRPr="00B90269" w:rsidRDefault="00B04D84" w:rsidP="00B04D8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90269">
              <w:rPr>
                <w:rFonts w:ascii="Arial" w:eastAsia="Times New Roman" w:hAnsi="Arial" w:cs="Arial"/>
                <w:i/>
                <w:iCs/>
                <w:color w:val="212529"/>
                <w:sz w:val="22"/>
                <w:szCs w:val="22"/>
                <w:lang w:eastAsia="it-IT"/>
              </w:rPr>
              <w:t xml:space="preserve">Milano, </w:t>
            </w:r>
            <w:r w:rsidR="00925678" w:rsidRPr="00DA04A8">
              <w:rPr>
                <w:rFonts w:ascii="Arial" w:eastAsia="Times New Roman" w:hAnsi="Arial" w:cs="Arial"/>
                <w:i/>
                <w:iCs/>
                <w:color w:val="212529"/>
                <w:sz w:val="22"/>
                <w:szCs w:val="22"/>
                <w:lang w:eastAsia="it-IT"/>
              </w:rPr>
              <w:t>7</w:t>
            </w:r>
            <w:r w:rsidRPr="00DA04A8">
              <w:rPr>
                <w:rFonts w:ascii="Arial" w:eastAsia="Times New Roman" w:hAnsi="Arial" w:cs="Arial"/>
                <w:i/>
                <w:iCs/>
                <w:color w:val="212529"/>
                <w:sz w:val="22"/>
                <w:szCs w:val="22"/>
                <w:lang w:eastAsia="it-IT"/>
              </w:rPr>
              <w:t xml:space="preserve"> </w:t>
            </w:r>
            <w:r w:rsidR="00925678" w:rsidRPr="00DA04A8">
              <w:rPr>
                <w:rFonts w:ascii="Arial" w:eastAsia="Times New Roman" w:hAnsi="Arial" w:cs="Arial"/>
                <w:i/>
                <w:iCs/>
                <w:color w:val="212529"/>
                <w:sz w:val="22"/>
                <w:szCs w:val="22"/>
                <w:lang w:eastAsia="it-IT"/>
              </w:rPr>
              <w:t>febbraio</w:t>
            </w:r>
            <w:r w:rsidRPr="00DA04A8">
              <w:rPr>
                <w:rFonts w:ascii="Arial" w:eastAsia="Times New Roman" w:hAnsi="Arial" w:cs="Arial"/>
                <w:i/>
                <w:iCs/>
                <w:color w:val="212529"/>
                <w:sz w:val="22"/>
                <w:szCs w:val="22"/>
                <w:lang w:eastAsia="it-IT"/>
              </w:rPr>
              <w:t xml:space="preserve"> 202</w:t>
            </w:r>
            <w:r w:rsidR="00925678" w:rsidRPr="00DA04A8">
              <w:rPr>
                <w:rFonts w:ascii="Arial" w:eastAsia="Times New Roman" w:hAnsi="Arial" w:cs="Arial"/>
                <w:i/>
                <w:iCs/>
                <w:color w:val="212529"/>
                <w:sz w:val="22"/>
                <w:szCs w:val="22"/>
                <w:lang w:eastAsia="it-IT"/>
              </w:rPr>
              <w:t>3</w:t>
            </w:r>
            <w:r w:rsidRPr="00DA04A8">
              <w:rPr>
                <w:rFonts w:ascii="Arial" w:eastAsia="Times New Roman" w:hAnsi="Arial" w:cs="Arial"/>
                <w:i/>
                <w:iCs/>
                <w:color w:val="212529"/>
                <w:sz w:val="22"/>
                <w:szCs w:val="22"/>
                <w:lang w:eastAsia="it-IT"/>
              </w:rPr>
              <w:t xml:space="preserve"> </w:t>
            </w:r>
            <w:r w:rsidR="007F0B33" w:rsidRPr="00DA04A8">
              <w:rPr>
                <w:rFonts w:ascii="Arial" w:eastAsia="Times New Roman" w:hAnsi="Arial" w:cs="Arial"/>
                <w:i/>
                <w:iCs/>
                <w:color w:val="212529"/>
                <w:sz w:val="22"/>
                <w:szCs w:val="22"/>
                <w:lang w:eastAsia="it-IT"/>
              </w:rPr>
              <w:t>–</w:t>
            </w:r>
            <w:r w:rsidR="007F0B33" w:rsidRPr="00B90269">
              <w:rPr>
                <w:rFonts w:ascii="Arial" w:eastAsia="Times New Roman" w:hAnsi="Arial" w:cs="Arial"/>
                <w:i/>
                <w:iCs/>
                <w:color w:val="212529"/>
                <w:sz w:val="22"/>
                <w:szCs w:val="22"/>
                <w:lang w:eastAsia="it-IT"/>
              </w:rPr>
              <w:t xml:space="preserve"> </w:t>
            </w:r>
            <w:r w:rsidR="0096706F" w:rsidRPr="00B90269">
              <w:rPr>
                <w:rFonts w:ascii="Arial" w:hAnsi="Arial" w:cs="Arial"/>
                <w:sz w:val="22"/>
                <w:szCs w:val="22"/>
              </w:rPr>
              <w:t xml:space="preserve">A meno di un anno di distanza </w:t>
            </w:r>
            <w:r w:rsidR="009B1730" w:rsidRPr="00B90269">
              <w:rPr>
                <w:rFonts w:ascii="Arial" w:hAnsi="Arial" w:cs="Arial"/>
                <w:sz w:val="22"/>
                <w:szCs w:val="22"/>
              </w:rPr>
              <w:t xml:space="preserve">dal debutto, </w:t>
            </w:r>
            <w:r w:rsidR="009B1730" w:rsidRPr="00B90269">
              <w:rPr>
                <w:rFonts w:ascii="Arial" w:eastAsia="Times New Roman" w:hAnsi="Arial" w:cs="Arial"/>
                <w:sz w:val="22"/>
                <w:szCs w:val="22"/>
                <w:lang w:eastAsia="it-IT"/>
              </w:rPr>
              <w:t>s</w:t>
            </w:r>
            <w:r w:rsidR="007F0B33" w:rsidRPr="00B90269">
              <w:rPr>
                <w:rFonts w:ascii="Arial" w:eastAsia="Times New Roman" w:hAnsi="Arial" w:cs="Arial"/>
                <w:sz w:val="22"/>
                <w:szCs w:val="22"/>
                <w:lang w:eastAsia="it-IT"/>
              </w:rPr>
              <w:t>ono</w:t>
            </w:r>
            <w:r w:rsidR="009B1730" w:rsidRPr="00B90269">
              <w:rPr>
                <w:rFonts w:ascii="Arial" w:eastAsia="Times New Roman" w:hAnsi="Arial" w:cs="Arial"/>
                <w:sz w:val="22"/>
                <w:szCs w:val="22"/>
                <w:lang w:eastAsia="it-IT"/>
              </w:rPr>
              <w:t xml:space="preserve"> numerosi </w:t>
            </w:r>
            <w:r w:rsidR="009B1730" w:rsidRPr="00B90269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it-IT"/>
              </w:rPr>
              <w:t xml:space="preserve">i </w:t>
            </w:r>
            <w:r w:rsidR="00034E13" w:rsidRPr="00B90269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it-IT"/>
              </w:rPr>
              <w:t>brand internazionali</w:t>
            </w:r>
            <w:r w:rsidR="00034E13" w:rsidRPr="00B90269">
              <w:rPr>
                <w:rFonts w:ascii="Arial" w:eastAsia="Times New Roman" w:hAnsi="Arial" w:cs="Arial"/>
                <w:sz w:val="22"/>
                <w:szCs w:val="22"/>
                <w:lang w:eastAsia="it-IT"/>
              </w:rPr>
              <w:t xml:space="preserve"> </w:t>
            </w:r>
            <w:r w:rsidR="000038DF" w:rsidRPr="00B90269">
              <w:rPr>
                <w:rFonts w:ascii="Arial" w:eastAsia="Times New Roman" w:hAnsi="Arial" w:cs="Arial"/>
                <w:sz w:val="22"/>
                <w:szCs w:val="22"/>
                <w:lang w:eastAsia="it-IT"/>
              </w:rPr>
              <w:t xml:space="preserve">che hanno </w:t>
            </w:r>
            <w:r w:rsidR="007F0B33" w:rsidRPr="00B90269">
              <w:rPr>
                <w:rFonts w:ascii="Arial" w:eastAsia="Times New Roman" w:hAnsi="Arial" w:cs="Arial"/>
                <w:sz w:val="22"/>
                <w:szCs w:val="22"/>
                <w:lang w:eastAsia="it-IT"/>
              </w:rPr>
              <w:t>confermat</w:t>
            </w:r>
            <w:r w:rsidR="000038DF" w:rsidRPr="00B90269">
              <w:rPr>
                <w:rFonts w:ascii="Arial" w:eastAsia="Times New Roman" w:hAnsi="Arial" w:cs="Arial"/>
                <w:sz w:val="22"/>
                <w:szCs w:val="22"/>
                <w:lang w:eastAsia="it-IT"/>
              </w:rPr>
              <w:t xml:space="preserve">o la partecipazione alla prima edizione di </w:t>
            </w:r>
            <w:r w:rsidR="007F0B33" w:rsidRPr="00B90269">
              <w:rPr>
                <w:rFonts w:ascii="Arial" w:eastAsia="Times New Roman" w:hAnsi="Arial" w:cs="Arial"/>
                <w:b/>
                <w:bCs/>
                <w:i/>
                <w:iCs/>
                <w:sz w:val="22"/>
                <w:szCs w:val="22"/>
                <w:lang w:eastAsia="it-IT"/>
              </w:rPr>
              <w:t>GEE</w:t>
            </w:r>
            <w:r w:rsidR="007F0B33" w:rsidRPr="00B90269">
              <w:rPr>
                <w:rFonts w:ascii="Arial" w:eastAsia="Times New Roman" w:hAnsi="Arial" w:cs="Arial"/>
                <w:b/>
                <w:bCs/>
                <w:i/>
                <w:iCs/>
                <w:color w:val="212529"/>
                <w:sz w:val="22"/>
                <w:szCs w:val="22"/>
                <w:lang w:eastAsia="it-IT"/>
              </w:rPr>
              <w:t xml:space="preserve">, </w:t>
            </w:r>
            <w:r w:rsidR="007F0B33" w:rsidRPr="00B9026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Global Elevator </w:t>
            </w:r>
            <w:proofErr w:type="spellStart"/>
            <w:r w:rsidR="007F0B33" w:rsidRPr="00B90269">
              <w:rPr>
                <w:rFonts w:ascii="Arial" w:hAnsi="Arial" w:cs="Arial"/>
                <w:b/>
                <w:bCs/>
                <w:sz w:val="22"/>
                <w:szCs w:val="22"/>
              </w:rPr>
              <w:t>Exhibition</w:t>
            </w:r>
            <w:proofErr w:type="spellEnd"/>
            <w:r w:rsidR="00960E29" w:rsidRPr="00B90269">
              <w:rPr>
                <w:rFonts w:ascii="Arial" w:hAnsi="Arial" w:cs="Arial"/>
                <w:sz w:val="22"/>
                <w:szCs w:val="22"/>
              </w:rPr>
              <w:t xml:space="preserve"> - </w:t>
            </w:r>
            <w:r w:rsidR="007F0B33" w:rsidRPr="00B90269">
              <w:rPr>
                <w:rFonts w:ascii="Arial" w:hAnsi="Arial" w:cs="Arial"/>
                <w:sz w:val="22"/>
                <w:szCs w:val="22"/>
              </w:rPr>
              <w:t xml:space="preserve">la fiera internazionale dedicata alla mobilità verticale e orizzontale, in programma dal 15 al 17 novembre 2023, </w:t>
            </w:r>
            <w:r w:rsidR="00960E29" w:rsidRPr="00B90269">
              <w:rPr>
                <w:rFonts w:ascii="Arial" w:hAnsi="Arial" w:cs="Arial"/>
                <w:sz w:val="22"/>
                <w:szCs w:val="22"/>
              </w:rPr>
              <w:t xml:space="preserve">a </w:t>
            </w:r>
            <w:r w:rsidR="007F0B33" w:rsidRPr="00B90269">
              <w:rPr>
                <w:rFonts w:ascii="Arial" w:hAnsi="Arial" w:cs="Arial"/>
                <w:sz w:val="22"/>
                <w:szCs w:val="22"/>
              </w:rPr>
              <w:t>Milano</w:t>
            </w:r>
            <w:r w:rsidR="00404F51" w:rsidRPr="00B90269">
              <w:rPr>
                <w:rFonts w:ascii="Arial" w:hAnsi="Arial" w:cs="Arial"/>
                <w:sz w:val="22"/>
                <w:szCs w:val="22"/>
              </w:rPr>
              <w:t xml:space="preserve"> (</w:t>
            </w:r>
            <w:proofErr w:type="spellStart"/>
            <w:r w:rsidR="00404F51" w:rsidRPr="00B90269">
              <w:rPr>
                <w:rFonts w:ascii="Arial" w:hAnsi="Arial" w:cs="Arial"/>
                <w:sz w:val="22"/>
                <w:szCs w:val="22"/>
              </w:rPr>
              <w:t>fieramilano</w:t>
            </w:r>
            <w:proofErr w:type="spellEnd"/>
            <w:r w:rsidR="00404F51" w:rsidRPr="00B90269">
              <w:rPr>
                <w:rFonts w:ascii="Arial" w:hAnsi="Arial" w:cs="Arial"/>
                <w:sz w:val="22"/>
                <w:szCs w:val="22"/>
              </w:rPr>
              <w:t xml:space="preserve"> – Rho), città cosmopolita, hub di connessioni, prima smart city in Italia</w:t>
            </w:r>
            <w:r w:rsidR="004239FE" w:rsidRPr="00B90269">
              <w:rPr>
                <w:rFonts w:ascii="Arial" w:hAnsi="Arial" w:cs="Arial"/>
                <w:sz w:val="22"/>
                <w:szCs w:val="22"/>
              </w:rPr>
              <w:t xml:space="preserve"> ed oggi è “capitale europea del 5G”, avendo avviato per prima la sperimentazione della banda larga di quinta generazione.</w:t>
            </w:r>
          </w:p>
          <w:p w14:paraId="08726AAE" w14:textId="77777777" w:rsidR="007F0B33" w:rsidRPr="00B90269" w:rsidRDefault="007F0B33" w:rsidP="00B04D8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FE66E39" w14:textId="5105896F" w:rsidR="008F2003" w:rsidRPr="001F63C3" w:rsidRDefault="00433E49" w:rsidP="007F0B3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04A8">
              <w:rPr>
                <w:rFonts w:ascii="Arial" w:hAnsi="Arial" w:cs="Arial"/>
                <w:sz w:val="22"/>
                <w:szCs w:val="22"/>
              </w:rPr>
              <w:t>Nata dal</w:t>
            </w:r>
            <w:r w:rsidR="00960E29" w:rsidRPr="00DA04A8">
              <w:rPr>
                <w:rFonts w:ascii="Arial" w:hAnsi="Arial" w:cs="Arial"/>
                <w:sz w:val="22"/>
                <w:szCs w:val="22"/>
              </w:rPr>
              <w:t xml:space="preserve"> mercato per il mercato, </w:t>
            </w:r>
            <w:proofErr w:type="spellStart"/>
            <w:r w:rsidRPr="00DA04A8">
              <w:rPr>
                <w:rFonts w:ascii="Arial" w:hAnsi="Arial" w:cs="Arial"/>
                <w:sz w:val="22"/>
                <w:szCs w:val="22"/>
              </w:rPr>
              <w:t>Gee</w:t>
            </w:r>
            <w:proofErr w:type="spellEnd"/>
            <w:r w:rsidRPr="00DA04A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A3624" w:rsidRPr="00DA04A8">
              <w:rPr>
                <w:rFonts w:ascii="Arial" w:hAnsi="Arial" w:cs="Arial"/>
                <w:sz w:val="22"/>
                <w:szCs w:val="22"/>
              </w:rPr>
              <w:t>si presenta con</w:t>
            </w:r>
            <w:r w:rsidR="00A57CE7" w:rsidRPr="00DA04A8">
              <w:rPr>
                <w:rFonts w:ascii="Arial" w:hAnsi="Arial" w:cs="Arial"/>
                <w:sz w:val="22"/>
                <w:szCs w:val="22"/>
              </w:rPr>
              <w:t xml:space="preserve"> un format </w:t>
            </w:r>
            <w:r w:rsidR="00FB6CA7" w:rsidRPr="00DA04A8">
              <w:rPr>
                <w:rFonts w:ascii="Arial" w:hAnsi="Arial" w:cs="Arial"/>
                <w:sz w:val="22"/>
                <w:szCs w:val="22"/>
              </w:rPr>
              <w:t>innovativo</w:t>
            </w:r>
            <w:r w:rsidR="00A57CE7" w:rsidRPr="00DA04A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14E26" w:rsidRPr="00DA04A8">
              <w:rPr>
                <w:rFonts w:ascii="Arial" w:hAnsi="Arial" w:cs="Arial"/>
                <w:sz w:val="22"/>
                <w:szCs w:val="22"/>
              </w:rPr>
              <w:t xml:space="preserve">e smart </w:t>
            </w:r>
            <w:r w:rsidR="00A57CE7" w:rsidRPr="00DA04A8">
              <w:rPr>
                <w:rFonts w:ascii="Arial" w:hAnsi="Arial" w:cs="Arial"/>
                <w:sz w:val="22"/>
                <w:szCs w:val="22"/>
              </w:rPr>
              <w:t>con l’obiettivo di rappresentare e promuovere</w:t>
            </w:r>
            <w:r w:rsidR="00D14E26" w:rsidRPr="00DA04A8">
              <w:rPr>
                <w:rFonts w:ascii="Arial" w:hAnsi="Arial" w:cs="Arial"/>
                <w:sz w:val="22"/>
                <w:szCs w:val="22"/>
              </w:rPr>
              <w:t xml:space="preserve"> al meglio</w:t>
            </w:r>
            <w:r w:rsidR="00A57CE7" w:rsidRPr="00DA04A8">
              <w:rPr>
                <w:rFonts w:ascii="Arial" w:hAnsi="Arial" w:cs="Arial"/>
                <w:sz w:val="22"/>
                <w:szCs w:val="22"/>
              </w:rPr>
              <w:t xml:space="preserve"> la </w:t>
            </w:r>
            <w:r w:rsidR="00A57CE7" w:rsidRPr="00DA04A8">
              <w:rPr>
                <w:rFonts w:ascii="Arial" w:hAnsi="Arial" w:cs="Arial"/>
                <w:b/>
                <w:bCs/>
                <w:sz w:val="22"/>
                <w:szCs w:val="22"/>
              </w:rPr>
              <w:t>qualità</w:t>
            </w:r>
            <w:r w:rsidR="00A57CE7" w:rsidRPr="00DA04A8">
              <w:rPr>
                <w:rFonts w:ascii="Arial" w:hAnsi="Arial" w:cs="Arial"/>
                <w:sz w:val="22"/>
                <w:szCs w:val="22"/>
              </w:rPr>
              <w:t xml:space="preserve">, la </w:t>
            </w:r>
            <w:r w:rsidR="00A57CE7" w:rsidRPr="00DA04A8">
              <w:rPr>
                <w:rFonts w:ascii="Arial" w:hAnsi="Arial" w:cs="Arial"/>
                <w:b/>
                <w:bCs/>
                <w:sz w:val="22"/>
                <w:szCs w:val="22"/>
              </w:rPr>
              <w:t>sicurezza</w:t>
            </w:r>
            <w:r w:rsidR="00A57CE7" w:rsidRPr="00DA04A8">
              <w:rPr>
                <w:rFonts w:ascii="Arial" w:hAnsi="Arial" w:cs="Arial"/>
                <w:sz w:val="22"/>
                <w:szCs w:val="22"/>
              </w:rPr>
              <w:t xml:space="preserve"> e gli </w:t>
            </w:r>
            <w:r w:rsidR="00A57CE7" w:rsidRPr="00DA04A8">
              <w:rPr>
                <w:rFonts w:ascii="Arial" w:hAnsi="Arial" w:cs="Arial"/>
                <w:b/>
                <w:bCs/>
                <w:sz w:val="22"/>
                <w:szCs w:val="22"/>
              </w:rPr>
              <w:t>standard tecnici</w:t>
            </w:r>
            <w:r w:rsidR="00A57CE7" w:rsidRPr="00DA04A8">
              <w:rPr>
                <w:rFonts w:ascii="Arial" w:hAnsi="Arial" w:cs="Arial"/>
                <w:sz w:val="22"/>
                <w:szCs w:val="22"/>
              </w:rPr>
              <w:t xml:space="preserve"> più elevati</w:t>
            </w:r>
            <w:r w:rsidR="00F6518F" w:rsidRPr="00DA04A8">
              <w:rPr>
                <w:rFonts w:ascii="Arial" w:hAnsi="Arial" w:cs="Arial"/>
                <w:sz w:val="22"/>
                <w:szCs w:val="22"/>
              </w:rPr>
              <w:t>.</w:t>
            </w:r>
            <w:r w:rsidR="00DD1EDC" w:rsidRPr="00DA04A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6518F" w:rsidRPr="00DA04A8">
              <w:rPr>
                <w:rFonts w:ascii="Arial" w:hAnsi="Arial" w:cs="Arial"/>
                <w:sz w:val="22"/>
                <w:szCs w:val="22"/>
              </w:rPr>
              <w:t>I</w:t>
            </w:r>
            <w:r w:rsidR="004354D0" w:rsidRPr="00DA04A8">
              <w:rPr>
                <w:rFonts w:ascii="Arial" w:hAnsi="Arial" w:cs="Arial"/>
                <w:sz w:val="22"/>
                <w:szCs w:val="22"/>
              </w:rPr>
              <w:t xml:space="preserve">n un contesto </w:t>
            </w:r>
            <w:r w:rsidR="00AE55B2" w:rsidRPr="00DA04A8">
              <w:rPr>
                <w:rFonts w:ascii="Arial" w:hAnsi="Arial" w:cs="Arial"/>
                <w:sz w:val="22"/>
                <w:szCs w:val="22"/>
              </w:rPr>
              <w:t>fortemente</w:t>
            </w:r>
            <w:r w:rsidR="004354D0" w:rsidRPr="00DA04A8">
              <w:rPr>
                <w:rFonts w:ascii="Arial" w:hAnsi="Arial" w:cs="Arial"/>
                <w:sz w:val="22"/>
                <w:szCs w:val="22"/>
              </w:rPr>
              <w:t xml:space="preserve"> internazionale</w:t>
            </w:r>
            <w:r w:rsidR="001851CE" w:rsidRPr="00DA04A8">
              <w:rPr>
                <w:rFonts w:ascii="Arial" w:hAnsi="Arial" w:cs="Arial"/>
                <w:sz w:val="22"/>
                <w:szCs w:val="22"/>
              </w:rPr>
              <w:t xml:space="preserve"> l’Italia</w:t>
            </w:r>
            <w:r w:rsidR="007830D9" w:rsidRPr="00DA04A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E1D9B" w:rsidRPr="00DA04A8">
              <w:rPr>
                <w:rFonts w:ascii="Arial" w:hAnsi="Arial" w:cs="Arial"/>
                <w:sz w:val="22"/>
                <w:szCs w:val="22"/>
              </w:rPr>
              <w:t>è il secondo Paese al mondo per numero di ascensori</w:t>
            </w:r>
            <w:r w:rsidR="009A4549" w:rsidRPr="00DA04A8">
              <w:rPr>
                <w:rFonts w:ascii="Arial" w:hAnsi="Arial" w:cs="Arial"/>
                <w:sz w:val="22"/>
                <w:szCs w:val="22"/>
              </w:rPr>
              <w:t>,</w:t>
            </w:r>
            <w:r w:rsidR="009A4549" w:rsidRPr="00DA04A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9A4549" w:rsidRPr="00DA04A8">
              <w:rPr>
                <w:rFonts w:ascii="Arial" w:hAnsi="Arial" w:cs="Arial"/>
                <w:sz w:val="22"/>
                <w:szCs w:val="22"/>
              </w:rPr>
              <w:t>con</w:t>
            </w:r>
            <w:r w:rsidR="009A4549" w:rsidRPr="00DA04A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un milione di impianti installati</w:t>
            </w:r>
            <w:r w:rsidR="009A4549" w:rsidRPr="00DA04A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471E0" w:rsidRPr="00DA04A8">
              <w:rPr>
                <w:rFonts w:ascii="Arial" w:hAnsi="Arial" w:cs="Arial"/>
                <w:sz w:val="22"/>
                <w:szCs w:val="22"/>
              </w:rPr>
              <w:t xml:space="preserve">e un </w:t>
            </w:r>
            <w:r w:rsidR="006B746F" w:rsidRPr="00DA04A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fatturato di 2,4 mld di </w:t>
            </w:r>
            <w:r w:rsidR="001F63C3" w:rsidRPr="00DA04A8">
              <w:rPr>
                <w:rFonts w:ascii="Arial" w:hAnsi="Arial" w:cs="Arial"/>
                <w:b/>
                <w:bCs/>
                <w:sz w:val="22"/>
                <w:szCs w:val="22"/>
              </w:rPr>
              <w:t>euro</w:t>
            </w:r>
            <w:r w:rsidR="006B746F" w:rsidRPr="00DA04A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732C35" w:rsidRPr="00DA04A8">
              <w:rPr>
                <w:rFonts w:ascii="Arial" w:hAnsi="Arial" w:cs="Arial"/>
                <w:sz w:val="22"/>
                <w:szCs w:val="22"/>
              </w:rPr>
              <w:t>di cui</w:t>
            </w:r>
            <w:r w:rsidR="003B2546" w:rsidRPr="00DA04A8">
              <w:rPr>
                <w:rFonts w:ascii="Arial" w:hAnsi="Arial" w:cs="Arial"/>
                <w:sz w:val="22"/>
                <w:szCs w:val="22"/>
              </w:rPr>
              <w:t xml:space="preserve"> il </w:t>
            </w:r>
            <w:r w:rsidR="003B2546" w:rsidRPr="00DA04A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42% </w:t>
            </w:r>
            <w:r w:rsidR="00732C35" w:rsidRPr="00DA04A8">
              <w:rPr>
                <w:rFonts w:ascii="Arial" w:hAnsi="Arial" w:cs="Arial"/>
                <w:b/>
                <w:bCs/>
                <w:sz w:val="22"/>
                <w:szCs w:val="22"/>
              </w:rPr>
              <w:t>deriva</w:t>
            </w:r>
            <w:r w:rsidR="004471E0" w:rsidRPr="00DA04A8">
              <w:rPr>
                <w:rFonts w:ascii="Arial" w:hAnsi="Arial" w:cs="Arial"/>
                <w:b/>
                <w:bCs/>
                <w:sz w:val="22"/>
                <w:szCs w:val="22"/>
              </w:rPr>
              <w:t>nte</w:t>
            </w:r>
            <w:r w:rsidR="00732C35" w:rsidRPr="00DA04A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dall’export</w:t>
            </w:r>
            <w:r w:rsidR="001F63C3" w:rsidRPr="00DA04A8">
              <w:rPr>
                <w:rFonts w:ascii="Arial" w:hAnsi="Arial" w:cs="Arial"/>
                <w:sz w:val="22"/>
                <w:szCs w:val="22"/>
              </w:rPr>
              <w:t>.</w:t>
            </w:r>
            <w:r w:rsidR="003B2546" w:rsidRPr="001F63C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239FE" w:rsidRPr="001F63C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F10EE">
              <w:rPr>
                <w:rFonts w:ascii="Arial" w:hAnsi="Arial" w:cs="Arial"/>
                <w:sz w:val="22"/>
                <w:szCs w:val="22"/>
              </w:rPr>
              <w:t xml:space="preserve">(DATI ANIE, </w:t>
            </w:r>
            <w:r w:rsidR="00EF2695">
              <w:rPr>
                <w:rFonts w:ascii="Arial" w:hAnsi="Arial" w:cs="Arial"/>
                <w:sz w:val="22"/>
                <w:szCs w:val="22"/>
              </w:rPr>
              <w:t>anno 2021)</w:t>
            </w:r>
          </w:p>
          <w:p w14:paraId="4211576C" w14:textId="77777777" w:rsidR="008F2003" w:rsidRPr="00B90269" w:rsidRDefault="008F2003" w:rsidP="007F0B3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4FA5B02" w14:textId="27D73001" w:rsidR="00C7277D" w:rsidRPr="00B90269" w:rsidRDefault="00E81059" w:rsidP="00240095">
            <w:pPr>
              <w:jc w:val="both"/>
              <w:rPr>
                <w:rFonts w:ascii="Arial" w:eastAsia="Calibri" w:hAnsi="Arial" w:cs="Arial"/>
                <w:color w:val="FF0000"/>
                <w:sz w:val="22"/>
                <w:szCs w:val="22"/>
              </w:rPr>
            </w:pPr>
            <w:proofErr w:type="spellStart"/>
            <w:r w:rsidRPr="00B90269">
              <w:rPr>
                <w:rFonts w:ascii="Arial" w:hAnsi="Arial" w:cs="Arial"/>
                <w:sz w:val="22"/>
                <w:szCs w:val="22"/>
              </w:rPr>
              <w:t>Gee</w:t>
            </w:r>
            <w:proofErr w:type="spellEnd"/>
            <w:r w:rsidRPr="00B90269">
              <w:rPr>
                <w:rFonts w:ascii="Arial" w:hAnsi="Arial" w:cs="Arial"/>
                <w:sz w:val="22"/>
                <w:szCs w:val="22"/>
              </w:rPr>
              <w:t xml:space="preserve"> r</w:t>
            </w:r>
            <w:r w:rsidR="00FC571B" w:rsidRPr="00B90269">
              <w:rPr>
                <w:rFonts w:ascii="Arial" w:hAnsi="Arial" w:cs="Arial"/>
                <w:sz w:val="22"/>
                <w:szCs w:val="22"/>
              </w:rPr>
              <w:t>isponde</w:t>
            </w:r>
            <w:r w:rsidRPr="00B90269">
              <w:rPr>
                <w:rFonts w:ascii="Arial" w:hAnsi="Arial" w:cs="Arial"/>
                <w:sz w:val="22"/>
                <w:szCs w:val="22"/>
              </w:rPr>
              <w:t>, quindi,</w:t>
            </w:r>
            <w:r w:rsidR="007E3BA2" w:rsidRPr="00B9026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C571B" w:rsidRPr="00B90269">
              <w:rPr>
                <w:rFonts w:ascii="Arial" w:hAnsi="Arial" w:cs="Arial"/>
                <w:sz w:val="22"/>
                <w:szCs w:val="22"/>
              </w:rPr>
              <w:t>alla</w:t>
            </w:r>
            <w:r w:rsidR="007F0B33" w:rsidRPr="00B90269">
              <w:rPr>
                <w:rFonts w:ascii="Arial" w:hAnsi="Arial" w:cs="Arial"/>
                <w:sz w:val="22"/>
                <w:szCs w:val="22"/>
              </w:rPr>
              <w:t xml:space="preserve"> richiesta concreta da parte delle </w:t>
            </w:r>
            <w:r w:rsidR="00960E29" w:rsidRPr="00B90269">
              <w:rPr>
                <w:rFonts w:ascii="Arial" w:hAnsi="Arial" w:cs="Arial"/>
                <w:sz w:val="22"/>
                <w:szCs w:val="22"/>
              </w:rPr>
              <w:t>imprese</w:t>
            </w:r>
            <w:r w:rsidR="007F0B33" w:rsidRPr="00B90269">
              <w:rPr>
                <w:rFonts w:ascii="Arial" w:hAnsi="Arial" w:cs="Arial"/>
                <w:sz w:val="22"/>
                <w:szCs w:val="22"/>
              </w:rPr>
              <w:t xml:space="preserve"> di trovarsi rappresentate in uno spazio di confronto, formazione e aggiornamento</w:t>
            </w:r>
            <w:r w:rsidR="00D14E26" w:rsidRPr="00B90269">
              <w:rPr>
                <w:rFonts w:ascii="Arial" w:hAnsi="Arial" w:cs="Arial"/>
                <w:sz w:val="22"/>
                <w:szCs w:val="22"/>
              </w:rPr>
              <w:t xml:space="preserve"> di respir</w:t>
            </w:r>
            <w:r w:rsidR="006D19A6" w:rsidRPr="00B90269">
              <w:rPr>
                <w:rFonts w:ascii="Arial" w:hAnsi="Arial" w:cs="Arial"/>
                <w:sz w:val="22"/>
                <w:szCs w:val="22"/>
              </w:rPr>
              <w:t>o globale</w:t>
            </w:r>
            <w:r w:rsidR="00960E29" w:rsidRPr="00B90269">
              <w:rPr>
                <w:rFonts w:ascii="Arial" w:hAnsi="Arial" w:cs="Arial"/>
                <w:sz w:val="22"/>
                <w:szCs w:val="22"/>
              </w:rPr>
              <w:t xml:space="preserve">, che </w:t>
            </w:r>
            <w:r w:rsidR="00FC571B" w:rsidRPr="00B90269">
              <w:rPr>
                <w:rFonts w:ascii="Arial" w:hAnsi="Arial" w:cs="Arial"/>
                <w:sz w:val="22"/>
                <w:szCs w:val="22"/>
              </w:rPr>
              <w:t>sa</w:t>
            </w:r>
            <w:r w:rsidR="00B60DC1" w:rsidRPr="00B90269">
              <w:rPr>
                <w:rFonts w:ascii="Arial" w:hAnsi="Arial" w:cs="Arial"/>
                <w:sz w:val="22"/>
                <w:szCs w:val="22"/>
              </w:rPr>
              <w:t>ppia</w:t>
            </w:r>
            <w:r w:rsidR="00960E29" w:rsidRPr="00B90269">
              <w:rPr>
                <w:rFonts w:ascii="Arial" w:hAnsi="Arial" w:cs="Arial"/>
                <w:sz w:val="22"/>
                <w:szCs w:val="22"/>
              </w:rPr>
              <w:t xml:space="preserve"> mettere insieme</w:t>
            </w:r>
            <w:r w:rsidR="003C541B" w:rsidRPr="00B90269">
              <w:rPr>
                <w:rFonts w:ascii="Arial" w:hAnsi="Arial" w:cs="Arial"/>
                <w:sz w:val="22"/>
                <w:szCs w:val="22"/>
              </w:rPr>
              <w:t xml:space="preserve"> le opportunità di sviluppo e networking con</w:t>
            </w:r>
            <w:r w:rsidR="00960E29" w:rsidRPr="00B90269">
              <w:rPr>
                <w:rFonts w:ascii="Arial" w:hAnsi="Arial" w:cs="Arial"/>
                <w:sz w:val="22"/>
                <w:szCs w:val="22"/>
              </w:rPr>
              <w:t xml:space="preserve"> le tematiche </w:t>
            </w:r>
            <w:r w:rsidR="00CF7C2B" w:rsidRPr="00B90269">
              <w:rPr>
                <w:rFonts w:ascii="Arial" w:hAnsi="Arial" w:cs="Arial"/>
                <w:sz w:val="22"/>
                <w:szCs w:val="22"/>
              </w:rPr>
              <w:t>più attuali del</w:t>
            </w:r>
            <w:r w:rsidR="004A7365" w:rsidRPr="00B90269">
              <w:rPr>
                <w:rFonts w:ascii="Arial" w:hAnsi="Arial" w:cs="Arial"/>
                <w:sz w:val="22"/>
                <w:szCs w:val="22"/>
              </w:rPr>
              <w:t xml:space="preserve"> settore</w:t>
            </w:r>
            <w:r w:rsidR="00960E29" w:rsidRPr="00B90269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960E29" w:rsidRPr="00B90269">
              <w:rPr>
                <w:rFonts w:ascii="Arial" w:hAnsi="Arial" w:cs="Arial"/>
                <w:b/>
                <w:bCs/>
                <w:sz w:val="22"/>
                <w:szCs w:val="22"/>
              </w:rPr>
              <w:t>sostenibilità, innovazione</w:t>
            </w:r>
            <w:r w:rsidR="00240095" w:rsidRPr="00B9026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e tecnologia</w:t>
            </w:r>
            <w:r w:rsidR="004239FE" w:rsidRPr="00B9026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, </w:t>
            </w:r>
            <w:r w:rsidR="004239FE" w:rsidRPr="00B90269">
              <w:rPr>
                <w:rFonts w:ascii="Arial" w:hAnsi="Arial" w:cs="Arial"/>
                <w:sz w:val="22"/>
                <w:szCs w:val="22"/>
              </w:rPr>
              <w:t>anche in linea con le nuove direttive della</w:t>
            </w:r>
            <w:r w:rsidR="004239FE" w:rsidRPr="00B9026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C7277D" w:rsidRPr="00C7277D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Comunità EU</w:t>
            </w:r>
            <w:r w:rsidR="004239FE" w:rsidRPr="00B90269">
              <w:rPr>
                <w:rFonts w:ascii="Arial" w:eastAsia="Calibri" w:hAnsi="Arial" w:cs="Arial"/>
                <w:sz w:val="22"/>
                <w:szCs w:val="22"/>
              </w:rPr>
              <w:t>, che oggi</w:t>
            </w:r>
            <w:r w:rsidR="00C7277D" w:rsidRPr="00C7277D">
              <w:rPr>
                <w:rFonts w:ascii="Arial" w:eastAsia="Calibri" w:hAnsi="Arial" w:cs="Arial"/>
                <w:sz w:val="22"/>
                <w:szCs w:val="22"/>
              </w:rPr>
              <w:t xml:space="preserve"> si sta muovendo in questa direzione, sostenendo, attraverso il PNRR, le attività di riqualificazione degli edifici e delle città verso il virtuosismo </w:t>
            </w:r>
            <w:r w:rsidR="00240095" w:rsidRPr="00B90269">
              <w:rPr>
                <w:rFonts w:ascii="Arial" w:eastAsia="Calibri" w:hAnsi="Arial" w:cs="Arial"/>
                <w:sz w:val="22"/>
                <w:szCs w:val="22"/>
              </w:rPr>
              <w:t>ambientale</w:t>
            </w:r>
            <w:r w:rsidR="00C7277D" w:rsidRPr="00C7277D">
              <w:rPr>
                <w:rFonts w:ascii="Arial" w:eastAsia="Calibri" w:hAnsi="Arial" w:cs="Arial"/>
                <w:sz w:val="22"/>
                <w:szCs w:val="22"/>
              </w:rPr>
              <w:t xml:space="preserve">, </w:t>
            </w:r>
            <w:r w:rsidR="00240095" w:rsidRPr="00B90269">
              <w:rPr>
                <w:rFonts w:ascii="Arial" w:eastAsia="Calibri" w:hAnsi="Arial" w:cs="Arial"/>
                <w:sz w:val="22"/>
                <w:szCs w:val="22"/>
              </w:rPr>
              <w:t xml:space="preserve">il </w:t>
            </w:r>
            <w:r w:rsidR="00C7277D" w:rsidRPr="00C7277D">
              <w:rPr>
                <w:rFonts w:ascii="Arial" w:eastAsia="Calibri" w:hAnsi="Arial" w:cs="Arial"/>
                <w:sz w:val="22"/>
                <w:szCs w:val="22"/>
              </w:rPr>
              <w:t>recupero energetico e digitalizzazione.</w:t>
            </w:r>
            <w:r w:rsidR="00C7277D" w:rsidRPr="00B90269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</w:p>
          <w:p w14:paraId="409790F4" w14:textId="77777777" w:rsidR="00240095" w:rsidRPr="00C7277D" w:rsidRDefault="00240095" w:rsidP="00240095">
            <w:pPr>
              <w:jc w:val="both"/>
              <w:rPr>
                <w:rFonts w:ascii="Arial" w:eastAsia="Calibri" w:hAnsi="Arial" w:cs="Arial"/>
                <w:color w:val="FF0000"/>
                <w:sz w:val="22"/>
                <w:szCs w:val="22"/>
              </w:rPr>
            </w:pPr>
          </w:p>
          <w:p w14:paraId="108FBE3C" w14:textId="77777777" w:rsidR="004239FE" w:rsidRPr="00B90269" w:rsidRDefault="004239FE" w:rsidP="004751AB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90269">
              <w:rPr>
                <w:rFonts w:ascii="Arial" w:hAnsi="Arial" w:cs="Arial"/>
                <w:sz w:val="22"/>
                <w:szCs w:val="22"/>
              </w:rPr>
              <w:t>Tali t</w:t>
            </w:r>
            <w:r w:rsidR="004E0BE2" w:rsidRPr="00B90269">
              <w:rPr>
                <w:rFonts w:ascii="Arial" w:hAnsi="Arial" w:cs="Arial"/>
                <w:sz w:val="22"/>
                <w:szCs w:val="22"/>
              </w:rPr>
              <w:t>ematiche</w:t>
            </w:r>
            <w:r w:rsidRPr="00B9026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E0BE2" w:rsidRPr="00B90269">
              <w:rPr>
                <w:rFonts w:ascii="Arial" w:hAnsi="Arial" w:cs="Arial"/>
                <w:sz w:val="22"/>
                <w:szCs w:val="22"/>
              </w:rPr>
              <w:t>verranno approfondite anche all’interno del</w:t>
            </w:r>
            <w:r w:rsidR="00EE6AF0" w:rsidRPr="00B90269">
              <w:rPr>
                <w:rFonts w:ascii="Arial" w:hAnsi="Arial" w:cs="Arial"/>
                <w:sz w:val="22"/>
                <w:szCs w:val="22"/>
              </w:rPr>
              <w:t xml:space="preserve"> ricco </w:t>
            </w:r>
            <w:r w:rsidR="00EE6AF0" w:rsidRPr="00B90269">
              <w:rPr>
                <w:rFonts w:ascii="Arial" w:hAnsi="Arial" w:cs="Arial"/>
                <w:b/>
                <w:bCs/>
                <w:sz w:val="22"/>
                <w:szCs w:val="22"/>
              </w:rPr>
              <w:t>programma</w:t>
            </w:r>
            <w:r w:rsidRPr="00B9026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formativo, basato su </w:t>
            </w:r>
            <w:r w:rsidR="00E3559E" w:rsidRPr="00B90269">
              <w:rPr>
                <w:rFonts w:ascii="Arial" w:hAnsi="Arial" w:cs="Arial"/>
                <w:b/>
                <w:bCs/>
                <w:sz w:val="22"/>
                <w:szCs w:val="22"/>
              </w:rPr>
              <w:t>convegni</w:t>
            </w:r>
            <w:r w:rsidR="00994098" w:rsidRPr="00B9026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90269">
              <w:rPr>
                <w:rFonts w:ascii="Arial" w:hAnsi="Arial" w:cs="Arial"/>
                <w:sz w:val="22"/>
                <w:szCs w:val="22"/>
              </w:rPr>
              <w:t xml:space="preserve">ed incontri. Si parlerà di Efficienza energetica, Intelligenza Artificiale e </w:t>
            </w:r>
            <w:proofErr w:type="spellStart"/>
            <w:r w:rsidRPr="00B90269">
              <w:rPr>
                <w:rFonts w:ascii="Arial" w:hAnsi="Arial" w:cs="Arial"/>
                <w:sz w:val="22"/>
                <w:szCs w:val="22"/>
              </w:rPr>
              <w:t>Iot</w:t>
            </w:r>
            <w:proofErr w:type="spellEnd"/>
            <w:r w:rsidRPr="00B90269">
              <w:rPr>
                <w:rFonts w:ascii="Arial" w:hAnsi="Arial" w:cs="Arial"/>
                <w:sz w:val="22"/>
                <w:szCs w:val="22"/>
              </w:rPr>
              <w:t>, Sicurezza, design, manutenzione degli impianti, futuro della progettazione, trend e scenari internazionali; sviluppo di nuovi mercati, c</w:t>
            </w:r>
            <w:r w:rsidR="00016CC5" w:rsidRPr="00B90269">
              <w:rPr>
                <w:rFonts w:ascii="Arial" w:hAnsi="Arial" w:cs="Arial"/>
                <w:sz w:val="22"/>
                <w:szCs w:val="22"/>
              </w:rPr>
              <w:t xml:space="preserve">on il coinvolgimento dei </w:t>
            </w:r>
            <w:r w:rsidR="00016CC5" w:rsidRPr="00B9026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massimi esperti </w:t>
            </w:r>
            <w:r w:rsidR="00016CC5" w:rsidRPr="00B90269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nazionali e internazionali</w:t>
            </w:r>
            <w:r w:rsidR="00016CC5" w:rsidRPr="00B90269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016CC5" w:rsidRPr="00B90269">
              <w:rPr>
                <w:rFonts w:ascii="Arial" w:hAnsi="Arial" w:cs="Arial"/>
                <w:b/>
                <w:bCs/>
                <w:sz w:val="22"/>
                <w:szCs w:val="22"/>
              </w:rPr>
              <w:t>esponenti delle principali associazioni di categoria ed enti ricerca</w:t>
            </w:r>
            <w:r w:rsidRPr="00B90269"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</w:p>
          <w:p w14:paraId="679279F5" w14:textId="7CE8406D" w:rsidR="00016CC5" w:rsidRPr="00B90269" w:rsidRDefault="004239FE" w:rsidP="004751A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90269">
              <w:rPr>
                <w:rFonts w:ascii="Arial" w:hAnsi="Arial" w:cs="Arial"/>
                <w:sz w:val="22"/>
                <w:szCs w:val="22"/>
              </w:rPr>
              <w:t>G</w:t>
            </w:r>
            <w:r w:rsidR="00016CC5" w:rsidRPr="00B90269">
              <w:rPr>
                <w:rFonts w:ascii="Arial" w:hAnsi="Arial" w:cs="Arial"/>
                <w:sz w:val="22"/>
                <w:szCs w:val="22"/>
              </w:rPr>
              <w:t xml:space="preserve">li eventi in </w:t>
            </w:r>
            <w:r w:rsidR="007651E6" w:rsidRPr="00B90269">
              <w:rPr>
                <w:rFonts w:ascii="Arial" w:hAnsi="Arial" w:cs="Arial"/>
                <w:sz w:val="22"/>
                <w:szCs w:val="22"/>
              </w:rPr>
              <w:t>agenda</w:t>
            </w:r>
            <w:r w:rsidR="00016CC5" w:rsidRPr="00B90269">
              <w:rPr>
                <w:rFonts w:ascii="Arial" w:hAnsi="Arial" w:cs="Arial"/>
                <w:sz w:val="22"/>
                <w:szCs w:val="22"/>
              </w:rPr>
              <w:t xml:space="preserve"> animeranno il dibattito sulle sfide e le opportunità che l'attuale contesto normativo e tecnologico offre alle imprese che operano nel segmento degli ascensori</w:t>
            </w:r>
            <w:r w:rsidRPr="00B90269">
              <w:rPr>
                <w:rFonts w:ascii="Arial" w:hAnsi="Arial" w:cs="Arial"/>
                <w:sz w:val="22"/>
                <w:szCs w:val="22"/>
              </w:rPr>
              <w:t xml:space="preserve">, attraverso </w:t>
            </w:r>
            <w:r w:rsidR="00016CC5" w:rsidRPr="00B90269">
              <w:rPr>
                <w:rFonts w:ascii="Arial" w:hAnsi="Arial" w:cs="Arial"/>
                <w:b/>
                <w:bCs/>
                <w:sz w:val="22"/>
                <w:szCs w:val="22"/>
              </w:rPr>
              <w:t>3 linee direttrici principali</w:t>
            </w:r>
            <w:r w:rsidRPr="00B90269">
              <w:rPr>
                <w:rFonts w:ascii="Arial" w:hAnsi="Arial" w:cs="Arial"/>
                <w:b/>
                <w:bCs/>
                <w:sz w:val="22"/>
                <w:szCs w:val="22"/>
              </w:rPr>
              <w:t>: V</w:t>
            </w:r>
            <w:r w:rsidR="00016CC5" w:rsidRPr="00B9026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ision e Market </w:t>
            </w:r>
            <w:r w:rsidRPr="00B90269">
              <w:rPr>
                <w:rFonts w:ascii="Arial" w:hAnsi="Arial" w:cs="Arial"/>
                <w:b/>
                <w:bCs/>
                <w:sz w:val="22"/>
                <w:szCs w:val="22"/>
              </w:rPr>
              <w:t>Trends</w:t>
            </w:r>
            <w:r w:rsidRPr="00B90269">
              <w:rPr>
                <w:rFonts w:ascii="Arial" w:hAnsi="Arial" w:cs="Arial"/>
                <w:sz w:val="22"/>
                <w:szCs w:val="22"/>
              </w:rPr>
              <w:t>, Innovazione</w:t>
            </w:r>
            <w:r w:rsidR="00016CC5" w:rsidRPr="00B9026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e Trasformazione Digitale</w:t>
            </w:r>
            <w:r w:rsidRPr="00B90269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016CC5" w:rsidRPr="00B90269">
              <w:rPr>
                <w:rFonts w:ascii="Arial" w:hAnsi="Arial" w:cs="Arial"/>
                <w:b/>
                <w:bCs/>
                <w:sz w:val="22"/>
                <w:szCs w:val="22"/>
              </w:rPr>
              <w:t>Regolamentazione e Standard di Qualità</w:t>
            </w:r>
            <w:r w:rsidRPr="00B90269">
              <w:rPr>
                <w:rFonts w:ascii="Arial" w:hAnsi="Arial" w:cs="Arial"/>
                <w:sz w:val="22"/>
                <w:szCs w:val="22"/>
              </w:rPr>
              <w:t xml:space="preserve">. Un fitto </w:t>
            </w:r>
            <w:r w:rsidR="007651E6" w:rsidRPr="00B90269">
              <w:rPr>
                <w:rFonts w:ascii="Arial" w:hAnsi="Arial" w:cs="Arial"/>
                <w:sz w:val="22"/>
                <w:szCs w:val="22"/>
              </w:rPr>
              <w:t>palinsesto</w:t>
            </w:r>
            <w:r w:rsidRPr="00B90269">
              <w:rPr>
                <w:rFonts w:ascii="Arial" w:hAnsi="Arial" w:cs="Arial"/>
                <w:sz w:val="22"/>
                <w:szCs w:val="22"/>
              </w:rPr>
              <w:t>, dunque, volto a spaziare dalle n</w:t>
            </w:r>
            <w:r w:rsidR="00016CC5" w:rsidRPr="00B90269">
              <w:rPr>
                <w:rFonts w:ascii="Arial" w:hAnsi="Arial" w:cs="Arial"/>
                <w:sz w:val="22"/>
                <w:szCs w:val="22"/>
              </w:rPr>
              <w:t xml:space="preserve">uove sfide della modernizzazione del parco </w:t>
            </w:r>
            <w:proofErr w:type="spellStart"/>
            <w:r w:rsidR="00016CC5" w:rsidRPr="00B90269">
              <w:rPr>
                <w:rFonts w:ascii="Arial" w:hAnsi="Arial" w:cs="Arial"/>
                <w:sz w:val="22"/>
                <w:szCs w:val="22"/>
              </w:rPr>
              <w:t>ascensoristico</w:t>
            </w:r>
            <w:proofErr w:type="spellEnd"/>
            <w:r w:rsidRPr="00B90269">
              <w:rPr>
                <w:rFonts w:ascii="Arial" w:hAnsi="Arial" w:cs="Arial"/>
                <w:sz w:val="22"/>
                <w:szCs w:val="22"/>
              </w:rPr>
              <w:t xml:space="preserve">, agli edifici 4.0 più inclusivi, sicuri, digitali e sostenibili, </w:t>
            </w:r>
            <w:r w:rsidR="007651E6" w:rsidRPr="00B90269">
              <w:rPr>
                <w:rFonts w:ascii="Arial" w:hAnsi="Arial" w:cs="Arial"/>
                <w:sz w:val="22"/>
                <w:szCs w:val="22"/>
              </w:rPr>
              <w:t xml:space="preserve">dal </w:t>
            </w:r>
            <w:r w:rsidR="00016CC5" w:rsidRPr="00B90269">
              <w:rPr>
                <w:rFonts w:ascii="Arial" w:hAnsi="Arial" w:cs="Arial"/>
                <w:sz w:val="22"/>
                <w:szCs w:val="22"/>
              </w:rPr>
              <w:t>ruolo e le opportunità di crescita dell’industria nel mercato italiano e globale</w:t>
            </w:r>
            <w:r w:rsidR="00B90269" w:rsidRPr="00B90269">
              <w:rPr>
                <w:rFonts w:ascii="Arial" w:hAnsi="Arial" w:cs="Arial"/>
                <w:sz w:val="22"/>
                <w:szCs w:val="22"/>
              </w:rPr>
              <w:t xml:space="preserve"> -</w:t>
            </w:r>
            <w:r w:rsidR="00B90269" w:rsidRPr="00B90269">
              <w:rPr>
                <w:rFonts w:ascii="Arial" w:hAnsi="Arial" w:cs="Arial"/>
              </w:rPr>
              <w:t xml:space="preserve"> </w:t>
            </w:r>
            <w:r w:rsidR="00B90269" w:rsidRPr="00B90269">
              <w:rPr>
                <w:rFonts w:ascii="Arial" w:hAnsi="Arial" w:cs="Arial"/>
                <w:sz w:val="22"/>
                <w:szCs w:val="22"/>
              </w:rPr>
              <w:t>includendo un focus sui programmi legati al PNRR e i nuovi incentivi per l’efficienza energetica degli edifici-</w:t>
            </w:r>
            <w:r w:rsidRPr="00B90269">
              <w:rPr>
                <w:rFonts w:ascii="Arial" w:hAnsi="Arial" w:cs="Arial"/>
                <w:sz w:val="22"/>
                <w:szCs w:val="22"/>
              </w:rPr>
              <w:t xml:space="preserve"> fino alle normative e all’apporto </w:t>
            </w:r>
            <w:r w:rsidR="007651E6" w:rsidRPr="00B90269">
              <w:rPr>
                <w:rFonts w:ascii="Arial" w:hAnsi="Arial" w:cs="Arial"/>
                <w:sz w:val="22"/>
                <w:szCs w:val="22"/>
              </w:rPr>
              <w:t xml:space="preserve">della filiera </w:t>
            </w:r>
            <w:r w:rsidRPr="00B90269">
              <w:rPr>
                <w:rFonts w:ascii="Arial" w:hAnsi="Arial" w:cs="Arial"/>
                <w:sz w:val="22"/>
                <w:szCs w:val="22"/>
              </w:rPr>
              <w:t>al</w:t>
            </w:r>
            <w:r w:rsidR="00B90269" w:rsidRPr="00B90269">
              <w:rPr>
                <w:rFonts w:ascii="Arial" w:hAnsi="Arial" w:cs="Arial"/>
                <w:sz w:val="22"/>
                <w:szCs w:val="22"/>
              </w:rPr>
              <w:t xml:space="preserve"> mondo security.</w:t>
            </w:r>
            <w:r w:rsidR="007651E6" w:rsidRPr="00B9026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E4B353A" w14:textId="77777777" w:rsidR="007651E6" w:rsidRPr="00B90269" w:rsidRDefault="007651E6" w:rsidP="004751A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28B2C95" w14:textId="13D4CA72" w:rsidR="004751AB" w:rsidRPr="00B90269" w:rsidRDefault="007651E6" w:rsidP="004751A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90269">
              <w:rPr>
                <w:rFonts w:ascii="Arial" w:hAnsi="Arial" w:cs="Arial"/>
                <w:sz w:val="22"/>
                <w:szCs w:val="22"/>
              </w:rPr>
              <w:t>E’</w:t>
            </w:r>
            <w:r w:rsidR="004751AB" w:rsidRPr="00B90269">
              <w:rPr>
                <w:rFonts w:ascii="Arial" w:hAnsi="Arial" w:cs="Arial"/>
                <w:sz w:val="22"/>
                <w:szCs w:val="22"/>
              </w:rPr>
              <w:t xml:space="preserve"> previsto </w:t>
            </w:r>
            <w:r w:rsidRPr="00B90269">
              <w:rPr>
                <w:rFonts w:ascii="Arial" w:hAnsi="Arial" w:cs="Arial"/>
                <w:sz w:val="22"/>
                <w:szCs w:val="22"/>
              </w:rPr>
              <w:t xml:space="preserve">inoltre </w:t>
            </w:r>
            <w:r w:rsidR="004751AB" w:rsidRPr="00B90269">
              <w:rPr>
                <w:rFonts w:ascii="Arial" w:hAnsi="Arial" w:cs="Arial"/>
                <w:sz w:val="22"/>
                <w:szCs w:val="22"/>
              </w:rPr>
              <w:t xml:space="preserve">un programma di </w:t>
            </w:r>
            <w:r w:rsidR="004751AB" w:rsidRPr="00B90269">
              <w:rPr>
                <w:rFonts w:ascii="Arial" w:hAnsi="Arial" w:cs="Arial"/>
                <w:b/>
                <w:bCs/>
                <w:sz w:val="22"/>
                <w:szCs w:val="22"/>
              </w:rPr>
              <w:t>incoming buyer</w:t>
            </w:r>
            <w:r w:rsidR="004751AB" w:rsidRPr="00B90269">
              <w:rPr>
                <w:rFonts w:ascii="Arial" w:hAnsi="Arial" w:cs="Arial"/>
                <w:sz w:val="22"/>
                <w:szCs w:val="22"/>
              </w:rPr>
              <w:t xml:space="preserve"> che permetterà agli espositori nazionali e internazionali di attivare relazioni di business e potenziare le opportunità di export in </w:t>
            </w:r>
            <w:r w:rsidR="008725EC">
              <w:rPr>
                <w:rFonts w:ascii="Arial" w:hAnsi="Arial" w:cs="Arial"/>
                <w:sz w:val="22"/>
                <w:szCs w:val="22"/>
              </w:rPr>
              <w:t>P</w:t>
            </w:r>
            <w:r w:rsidR="004751AB" w:rsidRPr="00B90269">
              <w:rPr>
                <w:rFonts w:ascii="Arial" w:hAnsi="Arial" w:cs="Arial"/>
                <w:sz w:val="22"/>
                <w:szCs w:val="22"/>
              </w:rPr>
              <w:t>aesi focus.</w:t>
            </w:r>
          </w:p>
          <w:p w14:paraId="7D1B5B43" w14:textId="77777777" w:rsidR="00185CDE" w:rsidRPr="00B90269" w:rsidRDefault="00185CDE" w:rsidP="00185CD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68C3D2D" w14:textId="1B4BCCC1" w:rsidR="005A4C34" w:rsidRPr="00B90269" w:rsidRDefault="00BC705D" w:rsidP="0034573F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Arial" w:eastAsia="Times New Roman" w:hAnsi="Arial" w:cs="Arial"/>
                <w:sz w:val="22"/>
                <w:szCs w:val="22"/>
                <w:lang w:eastAsia="it-IT"/>
              </w:rPr>
            </w:pPr>
            <w:r w:rsidRPr="00B90269">
              <w:rPr>
                <w:rFonts w:ascii="Arial" w:hAnsi="Arial" w:cs="Arial"/>
                <w:sz w:val="22"/>
                <w:szCs w:val="22"/>
              </w:rPr>
              <w:t>Per implementare</w:t>
            </w:r>
            <w:r w:rsidR="00E3559E" w:rsidRPr="00B90269">
              <w:rPr>
                <w:rFonts w:ascii="Arial" w:hAnsi="Arial" w:cs="Arial"/>
                <w:sz w:val="22"/>
                <w:szCs w:val="22"/>
              </w:rPr>
              <w:t xml:space="preserve"> ulteriormente</w:t>
            </w:r>
            <w:r w:rsidRPr="00B90269">
              <w:rPr>
                <w:rFonts w:ascii="Arial" w:hAnsi="Arial" w:cs="Arial"/>
                <w:sz w:val="22"/>
                <w:szCs w:val="22"/>
              </w:rPr>
              <w:t xml:space="preserve"> le opportunità</w:t>
            </w:r>
            <w:r w:rsidR="00FB6CA7" w:rsidRPr="00B9026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04D84" w:rsidRPr="00B90269">
              <w:rPr>
                <w:rFonts w:ascii="Arial" w:hAnsi="Arial" w:cs="Arial"/>
                <w:sz w:val="22"/>
                <w:szCs w:val="22"/>
              </w:rPr>
              <w:t>per espositori e visitatori</w:t>
            </w:r>
            <w:r w:rsidR="00B04D84" w:rsidRPr="00B90269">
              <w:rPr>
                <w:rFonts w:ascii="Arial" w:eastAsia="Times New Roman" w:hAnsi="Arial" w:cs="Arial"/>
                <w:sz w:val="22"/>
                <w:szCs w:val="22"/>
                <w:lang w:eastAsia="it-IT"/>
              </w:rPr>
              <w:t>,</w:t>
            </w:r>
            <w:r w:rsidR="00B04D84" w:rsidRPr="00B90269">
              <w:rPr>
                <w:rFonts w:ascii="Arial" w:hAnsi="Arial" w:cs="Arial"/>
                <w:sz w:val="22"/>
                <w:szCs w:val="22"/>
              </w:rPr>
              <w:t xml:space="preserve"> GEE si svolgerà in concomitanza con </w:t>
            </w:r>
            <w:r w:rsidR="00B04D84" w:rsidRPr="00B90269">
              <w:rPr>
                <w:rFonts w:ascii="Arial" w:hAnsi="Arial" w:cs="Arial"/>
                <w:b/>
                <w:bCs/>
                <w:sz w:val="22"/>
                <w:szCs w:val="22"/>
              </w:rPr>
              <w:t>ME-Made Expo</w:t>
            </w:r>
            <w:r w:rsidR="00B04D84" w:rsidRPr="00B90269">
              <w:rPr>
                <w:rFonts w:ascii="Arial" w:hAnsi="Arial" w:cs="Arial"/>
                <w:sz w:val="22"/>
                <w:szCs w:val="22"/>
              </w:rPr>
              <w:t xml:space="preserve">, manifestazione leader in Italia per il mondo dell’architettura e delle costruzioni, </w:t>
            </w:r>
            <w:r w:rsidR="00B04D84" w:rsidRPr="00B90269">
              <w:rPr>
                <w:rFonts w:ascii="Arial" w:hAnsi="Arial" w:cs="Arial"/>
                <w:b/>
                <w:bCs/>
                <w:sz w:val="22"/>
                <w:szCs w:val="22"/>
              </w:rPr>
              <w:t>SICUREZZA</w:t>
            </w:r>
            <w:r w:rsidR="00B04D84" w:rsidRPr="00B90269">
              <w:rPr>
                <w:rFonts w:ascii="Arial" w:hAnsi="Arial" w:cs="Arial"/>
                <w:sz w:val="22"/>
                <w:szCs w:val="22"/>
              </w:rPr>
              <w:t xml:space="preserve">, manifestazione punto di riferimento in Europa per il settore security e antincendio, </w:t>
            </w:r>
            <w:r w:rsidR="00B04D84" w:rsidRPr="00B90269">
              <w:rPr>
                <w:rFonts w:ascii="Arial" w:hAnsi="Arial" w:cs="Arial"/>
                <w:b/>
                <w:bCs/>
                <w:sz w:val="22"/>
                <w:szCs w:val="22"/>
              </w:rPr>
              <w:t>SMART BUILDING EXPO</w:t>
            </w:r>
            <w:r w:rsidR="00B04D84" w:rsidRPr="00B90269">
              <w:rPr>
                <w:rFonts w:ascii="Arial" w:hAnsi="Arial" w:cs="Arial"/>
                <w:sz w:val="22"/>
                <w:szCs w:val="22"/>
              </w:rPr>
              <w:t xml:space="preserve">, l’evento della home and building </w:t>
            </w:r>
            <w:proofErr w:type="spellStart"/>
            <w:r w:rsidR="00B04D84" w:rsidRPr="00B90269">
              <w:rPr>
                <w:rFonts w:ascii="Arial" w:hAnsi="Arial" w:cs="Arial"/>
                <w:sz w:val="22"/>
                <w:szCs w:val="22"/>
              </w:rPr>
              <w:t>automation</w:t>
            </w:r>
            <w:proofErr w:type="spellEnd"/>
            <w:r w:rsidR="00B04D84" w:rsidRPr="00B90269">
              <w:rPr>
                <w:rFonts w:ascii="Arial" w:hAnsi="Arial" w:cs="Arial"/>
                <w:sz w:val="22"/>
                <w:szCs w:val="22"/>
              </w:rPr>
              <w:t xml:space="preserve"> e dell’integrazione tecnologica</w:t>
            </w:r>
            <w:bookmarkEnd w:id="0"/>
            <w:r w:rsidR="00B72022" w:rsidRPr="00B90269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B04D84" w:rsidRPr="00B90269">
              <w:rPr>
                <w:rFonts w:ascii="Arial" w:eastAsia="Times New Roman" w:hAnsi="Arial" w:cs="Arial"/>
                <w:sz w:val="22"/>
                <w:szCs w:val="22"/>
                <w:lang w:eastAsia="it-IT"/>
              </w:rPr>
              <w:t>raccont</w:t>
            </w:r>
            <w:r w:rsidR="00B72022" w:rsidRPr="00B90269">
              <w:rPr>
                <w:rFonts w:ascii="Arial" w:eastAsia="Times New Roman" w:hAnsi="Arial" w:cs="Arial"/>
                <w:sz w:val="22"/>
                <w:szCs w:val="22"/>
                <w:lang w:eastAsia="it-IT"/>
              </w:rPr>
              <w:t>ando il mercato e</w:t>
            </w:r>
            <w:r w:rsidR="00B04D84" w:rsidRPr="00B90269">
              <w:rPr>
                <w:rFonts w:ascii="Arial" w:eastAsia="Times New Roman" w:hAnsi="Arial" w:cs="Arial"/>
                <w:sz w:val="22"/>
                <w:szCs w:val="22"/>
                <w:lang w:eastAsia="it-IT"/>
              </w:rPr>
              <w:t xml:space="preserve"> l’evoluzione degli edifici e le città del futuro</w:t>
            </w:r>
            <w:r w:rsidR="00B72022" w:rsidRPr="00B90269">
              <w:rPr>
                <w:rFonts w:ascii="Arial" w:eastAsia="Times New Roman" w:hAnsi="Arial" w:cs="Arial"/>
                <w:sz w:val="22"/>
                <w:szCs w:val="22"/>
                <w:lang w:eastAsia="it-IT"/>
              </w:rPr>
              <w:t xml:space="preserve"> in logica sinergica.</w:t>
            </w:r>
          </w:p>
          <w:p w14:paraId="24F9DCAB" w14:textId="21EA8112" w:rsidR="00016CC5" w:rsidRPr="00B90269" w:rsidRDefault="00016CC5" w:rsidP="0034573F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Arial" w:eastAsia="Times New Roman" w:hAnsi="Arial" w:cs="Arial"/>
                <w:sz w:val="22"/>
                <w:szCs w:val="22"/>
                <w:lang w:eastAsia="it-IT"/>
              </w:rPr>
            </w:pPr>
            <w:r w:rsidRPr="00B90269">
              <w:rPr>
                <w:rFonts w:ascii="Arial" w:eastAsia="Times New Roman" w:hAnsi="Arial" w:cs="Arial"/>
                <w:sz w:val="22"/>
                <w:szCs w:val="22"/>
                <w:lang w:eastAsia="it-IT"/>
              </w:rPr>
              <w:t xml:space="preserve">Questa sinergia, </w:t>
            </w:r>
            <w:r w:rsidRPr="00B90269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it-IT"/>
              </w:rPr>
              <w:t>nominata MIBA</w:t>
            </w:r>
            <w:r w:rsidRPr="00B90269">
              <w:rPr>
                <w:rFonts w:ascii="Arial" w:eastAsia="Times New Roman" w:hAnsi="Arial" w:cs="Arial"/>
                <w:sz w:val="22"/>
                <w:szCs w:val="22"/>
                <w:lang w:eastAsia="it-IT"/>
              </w:rPr>
              <w:t xml:space="preserve">, </w:t>
            </w:r>
            <w:r w:rsidRPr="00B90269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it-IT"/>
              </w:rPr>
              <w:t>Milan International Building Alliance</w:t>
            </w:r>
            <w:r w:rsidRPr="00B90269">
              <w:rPr>
                <w:rFonts w:ascii="Arial" w:eastAsia="Times New Roman" w:hAnsi="Arial" w:cs="Arial"/>
                <w:sz w:val="22"/>
                <w:szCs w:val="22"/>
                <w:lang w:eastAsia="it-IT"/>
              </w:rPr>
              <w:t xml:space="preserve"> </w:t>
            </w:r>
            <w:r w:rsidRPr="00B90269">
              <w:rPr>
                <w:rFonts w:ascii="Arial" w:hAnsi="Arial" w:cs="Arial"/>
              </w:rPr>
              <w:t xml:space="preserve"> </w:t>
            </w:r>
            <w:r w:rsidRPr="00B90269">
              <w:rPr>
                <w:rFonts w:ascii="Arial" w:eastAsia="Times New Roman" w:hAnsi="Arial" w:cs="Arial"/>
                <w:sz w:val="22"/>
                <w:szCs w:val="22"/>
                <w:lang w:eastAsia="it-IT"/>
              </w:rPr>
              <w:t xml:space="preserve">intende aprire </w:t>
            </w:r>
            <w:r w:rsidR="007651E6" w:rsidRPr="00B90269">
              <w:rPr>
                <w:rFonts w:ascii="Arial" w:eastAsia="Times New Roman" w:hAnsi="Arial" w:cs="Arial"/>
                <w:sz w:val="22"/>
                <w:szCs w:val="22"/>
                <w:lang w:eastAsia="it-IT"/>
              </w:rPr>
              <w:t xml:space="preserve">strategicamente </w:t>
            </w:r>
            <w:r w:rsidRPr="00B90269">
              <w:rPr>
                <w:rFonts w:ascii="Arial" w:eastAsia="Times New Roman" w:hAnsi="Arial" w:cs="Arial"/>
                <w:sz w:val="22"/>
                <w:szCs w:val="22"/>
                <w:lang w:eastAsia="it-IT"/>
              </w:rPr>
              <w:t xml:space="preserve">gli orizzonti del comparto della mobilità orizzontale e verticale ad un concetto più esteso e contemporaneo di Smart Building e Smart City; temi da cui il mondo </w:t>
            </w:r>
            <w:proofErr w:type="spellStart"/>
            <w:r w:rsidRPr="00B90269">
              <w:rPr>
                <w:rFonts w:ascii="Arial" w:eastAsia="Times New Roman" w:hAnsi="Arial" w:cs="Arial"/>
                <w:sz w:val="22"/>
                <w:szCs w:val="22"/>
                <w:lang w:eastAsia="it-IT"/>
              </w:rPr>
              <w:t>ascensoristico</w:t>
            </w:r>
            <w:proofErr w:type="spellEnd"/>
            <w:r w:rsidRPr="00B90269">
              <w:rPr>
                <w:rFonts w:ascii="Arial" w:eastAsia="Times New Roman" w:hAnsi="Arial" w:cs="Arial"/>
                <w:sz w:val="22"/>
                <w:szCs w:val="22"/>
                <w:lang w:eastAsia="it-IT"/>
              </w:rPr>
              <w:t xml:space="preserve"> non può più prescindere.</w:t>
            </w:r>
          </w:p>
          <w:p w14:paraId="5468F1BE" w14:textId="6E380764" w:rsidR="00CB68D4" w:rsidRPr="00B90269" w:rsidRDefault="00CB68D4" w:rsidP="0034573F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7750AE5" w14:textId="2BC07855" w:rsidR="005F2D6E" w:rsidRPr="00B90269" w:rsidRDefault="005F2D6E">
      <w:pPr>
        <w:rPr>
          <w:rFonts w:ascii="Arial" w:hAnsi="Arial" w:cs="Arial"/>
          <w:sz w:val="22"/>
          <w:szCs w:val="22"/>
        </w:rPr>
      </w:pPr>
    </w:p>
    <w:sectPr w:rsidR="005F2D6E" w:rsidRPr="00B90269" w:rsidSect="00502E56">
      <w:headerReference w:type="default" r:id="rId13"/>
      <w:pgSz w:w="11900" w:h="16840"/>
      <w:pgMar w:top="2410" w:right="851" w:bottom="2552" w:left="85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DB9A62" w14:textId="77777777" w:rsidR="00E57745" w:rsidRDefault="00E57745" w:rsidP="00FF6806">
      <w:r>
        <w:separator/>
      </w:r>
    </w:p>
  </w:endnote>
  <w:endnote w:type="continuationSeparator" w:id="0">
    <w:p w14:paraId="6E591DD1" w14:textId="77777777" w:rsidR="00E57745" w:rsidRDefault="00E57745" w:rsidP="00FF6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E1689C" w14:textId="77777777" w:rsidR="00E57745" w:rsidRDefault="00E57745" w:rsidP="00FF6806">
      <w:r>
        <w:separator/>
      </w:r>
    </w:p>
  </w:footnote>
  <w:footnote w:type="continuationSeparator" w:id="0">
    <w:p w14:paraId="37E0A5B1" w14:textId="77777777" w:rsidR="00E57745" w:rsidRDefault="00E57745" w:rsidP="00FF68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872A4" w14:textId="47DB46B1" w:rsidR="00FF6806" w:rsidRDefault="00632376">
    <w:pPr>
      <w:pStyle w:val="Intestazione"/>
    </w:pPr>
    <w:r w:rsidRPr="000C0C9B">
      <w:rPr>
        <w:noProof/>
      </w:rPr>
      <w:drawing>
        <wp:anchor distT="0" distB="0" distL="114300" distR="114300" simplePos="0" relativeHeight="251657216" behindDoc="0" locked="0" layoutInCell="1" allowOverlap="1" wp14:anchorId="07B7A115" wp14:editId="113D1846">
          <wp:simplePos x="0" y="0"/>
          <wp:positionH relativeFrom="margin">
            <wp:posOffset>5309870</wp:posOffset>
          </wp:positionH>
          <wp:positionV relativeFrom="margin">
            <wp:posOffset>-1135380</wp:posOffset>
          </wp:positionV>
          <wp:extent cx="1447800" cy="899795"/>
          <wp:effectExtent l="0" t="0" r="0" b="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899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F6806" w:rsidRPr="005F2D6E">
      <w:rPr>
        <w:rFonts w:ascii="HelveticaNeue" w:hAnsi="HelveticaNeue" w:cs="HelveticaNeue"/>
        <w:noProof/>
        <w:color w:val="286452"/>
        <w:sz w:val="12"/>
        <w:szCs w:val="12"/>
        <w:lang w:eastAsia="it-IT"/>
      </w:rPr>
      <w:drawing>
        <wp:inline distT="0" distB="0" distL="0" distR="0" wp14:anchorId="30D600A5" wp14:editId="3FD1CAD3">
          <wp:extent cx="1097767" cy="686435"/>
          <wp:effectExtent l="25400" t="0" r="0" b="0"/>
          <wp:docPr id="1" name="Immagine 0" descr="logo_FM_202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FM_2020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098296" cy="6867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E1DF39D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749252F"/>
    <w:multiLevelType w:val="hybridMultilevel"/>
    <w:tmpl w:val="895E5D2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356EB"/>
    <w:multiLevelType w:val="hybridMultilevel"/>
    <w:tmpl w:val="69A419C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A392CFF"/>
    <w:multiLevelType w:val="hybridMultilevel"/>
    <w:tmpl w:val="E8E4F1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BC7577"/>
    <w:multiLevelType w:val="hybridMultilevel"/>
    <w:tmpl w:val="3314E97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DDDD76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36464C35"/>
    <w:multiLevelType w:val="hybridMultilevel"/>
    <w:tmpl w:val="F62812A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23998B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5026111E"/>
    <w:multiLevelType w:val="hybridMultilevel"/>
    <w:tmpl w:val="10C0EFCA"/>
    <w:lvl w:ilvl="0" w:tplc="0410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8663159">
    <w:abstractNumId w:val="4"/>
  </w:num>
  <w:num w:numId="2" w16cid:durableId="1675953128">
    <w:abstractNumId w:val="1"/>
  </w:num>
  <w:num w:numId="3" w16cid:durableId="1666976254">
    <w:abstractNumId w:val="8"/>
  </w:num>
  <w:num w:numId="4" w16cid:durableId="419761355">
    <w:abstractNumId w:val="6"/>
  </w:num>
  <w:num w:numId="5" w16cid:durableId="330647245">
    <w:abstractNumId w:val="2"/>
  </w:num>
  <w:num w:numId="6" w16cid:durableId="1230262878">
    <w:abstractNumId w:val="3"/>
  </w:num>
  <w:num w:numId="7" w16cid:durableId="266470338">
    <w:abstractNumId w:val="5"/>
  </w:num>
  <w:num w:numId="8" w16cid:durableId="1186871714">
    <w:abstractNumId w:val="7"/>
  </w:num>
  <w:num w:numId="9" w16cid:durableId="8500973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2D6E"/>
    <w:rsid w:val="000038DF"/>
    <w:rsid w:val="00005BC8"/>
    <w:rsid w:val="00006933"/>
    <w:rsid w:val="00013FAD"/>
    <w:rsid w:val="00016CC5"/>
    <w:rsid w:val="00024660"/>
    <w:rsid w:val="00034E13"/>
    <w:rsid w:val="00040116"/>
    <w:rsid w:val="00042DFC"/>
    <w:rsid w:val="000818EF"/>
    <w:rsid w:val="00082DA5"/>
    <w:rsid w:val="00092E44"/>
    <w:rsid w:val="000A5C2B"/>
    <w:rsid w:val="000A63C9"/>
    <w:rsid w:val="000B6C8D"/>
    <w:rsid w:val="000C0C9B"/>
    <w:rsid w:val="000C3C31"/>
    <w:rsid w:val="000D38F3"/>
    <w:rsid w:val="0010661A"/>
    <w:rsid w:val="00121395"/>
    <w:rsid w:val="0014000C"/>
    <w:rsid w:val="001448C1"/>
    <w:rsid w:val="00145245"/>
    <w:rsid w:val="00155DBA"/>
    <w:rsid w:val="00171EF0"/>
    <w:rsid w:val="001851CE"/>
    <w:rsid w:val="00185CDE"/>
    <w:rsid w:val="001A464A"/>
    <w:rsid w:val="001B46FC"/>
    <w:rsid w:val="001B72C7"/>
    <w:rsid w:val="001F63C3"/>
    <w:rsid w:val="0021206C"/>
    <w:rsid w:val="002126AD"/>
    <w:rsid w:val="00224162"/>
    <w:rsid w:val="0023152C"/>
    <w:rsid w:val="00240095"/>
    <w:rsid w:val="00252931"/>
    <w:rsid w:val="00257B80"/>
    <w:rsid w:val="0028613A"/>
    <w:rsid w:val="0028717E"/>
    <w:rsid w:val="002A3624"/>
    <w:rsid w:val="002C15CF"/>
    <w:rsid w:val="002D0DC1"/>
    <w:rsid w:val="00322BE7"/>
    <w:rsid w:val="00325C6D"/>
    <w:rsid w:val="0034573F"/>
    <w:rsid w:val="003526DF"/>
    <w:rsid w:val="00373E4E"/>
    <w:rsid w:val="0038058B"/>
    <w:rsid w:val="00383BEE"/>
    <w:rsid w:val="003912DA"/>
    <w:rsid w:val="003941E6"/>
    <w:rsid w:val="003B2546"/>
    <w:rsid w:val="003B4E1C"/>
    <w:rsid w:val="003C541B"/>
    <w:rsid w:val="003D0CE8"/>
    <w:rsid w:val="003E6034"/>
    <w:rsid w:val="003F047E"/>
    <w:rsid w:val="00404F51"/>
    <w:rsid w:val="004239FE"/>
    <w:rsid w:val="00433E49"/>
    <w:rsid w:val="004354D0"/>
    <w:rsid w:val="004471E0"/>
    <w:rsid w:val="004751AB"/>
    <w:rsid w:val="0049691D"/>
    <w:rsid w:val="004A7365"/>
    <w:rsid w:val="004A76E3"/>
    <w:rsid w:val="004E0BE2"/>
    <w:rsid w:val="004F10EE"/>
    <w:rsid w:val="004F2F1F"/>
    <w:rsid w:val="00501948"/>
    <w:rsid w:val="00502E56"/>
    <w:rsid w:val="005234F6"/>
    <w:rsid w:val="00523CF0"/>
    <w:rsid w:val="005343EA"/>
    <w:rsid w:val="00536502"/>
    <w:rsid w:val="00574EFF"/>
    <w:rsid w:val="005A4C34"/>
    <w:rsid w:val="005D25C5"/>
    <w:rsid w:val="005D5870"/>
    <w:rsid w:val="005F1453"/>
    <w:rsid w:val="005F2D6E"/>
    <w:rsid w:val="00627215"/>
    <w:rsid w:val="006272E7"/>
    <w:rsid w:val="00632376"/>
    <w:rsid w:val="00653F26"/>
    <w:rsid w:val="00696934"/>
    <w:rsid w:val="00697DA1"/>
    <w:rsid w:val="006B746F"/>
    <w:rsid w:val="006C0C13"/>
    <w:rsid w:val="006C54F4"/>
    <w:rsid w:val="006D19A6"/>
    <w:rsid w:val="00726058"/>
    <w:rsid w:val="00732C35"/>
    <w:rsid w:val="0073437B"/>
    <w:rsid w:val="00737284"/>
    <w:rsid w:val="00744B59"/>
    <w:rsid w:val="007541AA"/>
    <w:rsid w:val="007651E6"/>
    <w:rsid w:val="007830D9"/>
    <w:rsid w:val="00793D92"/>
    <w:rsid w:val="007B5B9C"/>
    <w:rsid w:val="007E10C0"/>
    <w:rsid w:val="007E2018"/>
    <w:rsid w:val="007E3BA2"/>
    <w:rsid w:val="007E45B9"/>
    <w:rsid w:val="007F0B33"/>
    <w:rsid w:val="008031D9"/>
    <w:rsid w:val="008042DD"/>
    <w:rsid w:val="00805BED"/>
    <w:rsid w:val="008216A3"/>
    <w:rsid w:val="008725EC"/>
    <w:rsid w:val="00880076"/>
    <w:rsid w:val="008A2483"/>
    <w:rsid w:val="008C7A62"/>
    <w:rsid w:val="008E560E"/>
    <w:rsid w:val="008F2003"/>
    <w:rsid w:val="009019BF"/>
    <w:rsid w:val="00901D71"/>
    <w:rsid w:val="00911EC9"/>
    <w:rsid w:val="00925678"/>
    <w:rsid w:val="00926819"/>
    <w:rsid w:val="009331BF"/>
    <w:rsid w:val="00934E14"/>
    <w:rsid w:val="009501F1"/>
    <w:rsid w:val="00953CC6"/>
    <w:rsid w:val="00960616"/>
    <w:rsid w:val="00960E29"/>
    <w:rsid w:val="0096706F"/>
    <w:rsid w:val="0098261B"/>
    <w:rsid w:val="00994098"/>
    <w:rsid w:val="00997C06"/>
    <w:rsid w:val="009A4549"/>
    <w:rsid w:val="009B1730"/>
    <w:rsid w:val="009B173E"/>
    <w:rsid w:val="00A0344E"/>
    <w:rsid w:val="00A45C12"/>
    <w:rsid w:val="00A57CE7"/>
    <w:rsid w:val="00A63295"/>
    <w:rsid w:val="00A86616"/>
    <w:rsid w:val="00AA0F0E"/>
    <w:rsid w:val="00AA13C4"/>
    <w:rsid w:val="00AB5AE0"/>
    <w:rsid w:val="00AD0D35"/>
    <w:rsid w:val="00AE55B2"/>
    <w:rsid w:val="00B017AA"/>
    <w:rsid w:val="00B04D84"/>
    <w:rsid w:val="00B36495"/>
    <w:rsid w:val="00B36D51"/>
    <w:rsid w:val="00B55C71"/>
    <w:rsid w:val="00B56B94"/>
    <w:rsid w:val="00B60DC1"/>
    <w:rsid w:val="00B61EB1"/>
    <w:rsid w:val="00B715B8"/>
    <w:rsid w:val="00B72022"/>
    <w:rsid w:val="00B90269"/>
    <w:rsid w:val="00B90527"/>
    <w:rsid w:val="00BC56D4"/>
    <w:rsid w:val="00BC705D"/>
    <w:rsid w:val="00BD09D4"/>
    <w:rsid w:val="00C111E4"/>
    <w:rsid w:val="00C1443B"/>
    <w:rsid w:val="00C170FE"/>
    <w:rsid w:val="00C3328F"/>
    <w:rsid w:val="00C4185C"/>
    <w:rsid w:val="00C6224C"/>
    <w:rsid w:val="00C7277D"/>
    <w:rsid w:val="00C77B32"/>
    <w:rsid w:val="00CB32A5"/>
    <w:rsid w:val="00CB68D4"/>
    <w:rsid w:val="00CD3D10"/>
    <w:rsid w:val="00CD61E9"/>
    <w:rsid w:val="00CF7C2B"/>
    <w:rsid w:val="00D14E26"/>
    <w:rsid w:val="00D15D08"/>
    <w:rsid w:val="00DA04A8"/>
    <w:rsid w:val="00DA4DD5"/>
    <w:rsid w:val="00DA57DA"/>
    <w:rsid w:val="00DA636E"/>
    <w:rsid w:val="00DB17BF"/>
    <w:rsid w:val="00DB2126"/>
    <w:rsid w:val="00DB70DE"/>
    <w:rsid w:val="00DD1EDC"/>
    <w:rsid w:val="00DE1D9B"/>
    <w:rsid w:val="00E17019"/>
    <w:rsid w:val="00E262A8"/>
    <w:rsid w:val="00E3559E"/>
    <w:rsid w:val="00E47316"/>
    <w:rsid w:val="00E53396"/>
    <w:rsid w:val="00E57745"/>
    <w:rsid w:val="00E64F28"/>
    <w:rsid w:val="00E67593"/>
    <w:rsid w:val="00E741E2"/>
    <w:rsid w:val="00E81059"/>
    <w:rsid w:val="00ED5E8C"/>
    <w:rsid w:val="00EE6AF0"/>
    <w:rsid w:val="00EF2695"/>
    <w:rsid w:val="00EF5870"/>
    <w:rsid w:val="00F0602D"/>
    <w:rsid w:val="00F1370A"/>
    <w:rsid w:val="00F45865"/>
    <w:rsid w:val="00F51AF0"/>
    <w:rsid w:val="00F61445"/>
    <w:rsid w:val="00F6518F"/>
    <w:rsid w:val="00FB6CA7"/>
    <w:rsid w:val="00FB7E85"/>
    <w:rsid w:val="00FC571B"/>
    <w:rsid w:val="00FD207C"/>
    <w:rsid w:val="00FF6806"/>
    <w:rsid w:val="06886114"/>
    <w:rsid w:val="2BC2C64F"/>
    <w:rsid w:val="43470775"/>
    <w:rsid w:val="4F0D5472"/>
    <w:rsid w:val="50A957A4"/>
    <w:rsid w:val="5C2FD24A"/>
    <w:rsid w:val="68387AAD"/>
    <w:rsid w:val="79133E45"/>
    <w:rsid w:val="7AAF0EA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05C75B"/>
  <w15:docId w15:val="{A973D3E4-FAC6-4C1A-9233-F3BA686BD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5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E288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F2D6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aragrafobase">
    <w:name w:val="[Paragrafo base]"/>
    <w:basedOn w:val="Normale"/>
    <w:rsid w:val="005F2D6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Intestazione">
    <w:name w:val="header"/>
    <w:basedOn w:val="Normale"/>
    <w:link w:val="IntestazioneCarattere"/>
    <w:rsid w:val="00523CF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523CF0"/>
  </w:style>
  <w:style w:type="paragraph" w:styleId="Pidipagina">
    <w:name w:val="footer"/>
    <w:basedOn w:val="Normale"/>
    <w:link w:val="PidipaginaCarattere"/>
    <w:rsid w:val="00523CF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523CF0"/>
  </w:style>
  <w:style w:type="paragraph" w:styleId="Testofumetto">
    <w:name w:val="Balloon Text"/>
    <w:basedOn w:val="Normale"/>
    <w:link w:val="TestofumettoCarattere"/>
    <w:semiHidden/>
    <w:unhideWhenUsed/>
    <w:rsid w:val="00953CC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953CC6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953CC6"/>
    <w:pPr>
      <w:ind w:left="720"/>
    </w:pPr>
    <w:rPr>
      <w:rFonts w:ascii="Calibri" w:eastAsia="Calibri" w:hAnsi="Calibri" w:cs="Times New Roman"/>
      <w:sz w:val="22"/>
      <w:szCs w:val="22"/>
    </w:rPr>
  </w:style>
  <w:style w:type="character" w:styleId="Rimandocommento">
    <w:name w:val="annotation reference"/>
    <w:uiPriority w:val="99"/>
    <w:rsid w:val="00325C6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325C6D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325C6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NormaleWeb">
    <w:name w:val="Normal (Web)"/>
    <w:basedOn w:val="Normale"/>
    <w:uiPriority w:val="99"/>
    <w:unhideWhenUsed/>
    <w:rsid w:val="0049691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34573F"/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34573F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Default">
    <w:name w:val="Default"/>
    <w:rsid w:val="00C7277D"/>
    <w:pPr>
      <w:autoSpaceDE w:val="0"/>
      <w:autoSpaceDN w:val="0"/>
      <w:adjustRightInd w:val="0"/>
    </w:pPr>
    <w:rPr>
      <w:rFonts w:ascii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69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2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73F2677203CC40A6DF3ABBE47FB05D" ma:contentTypeVersion="16" ma:contentTypeDescription="Creare un nuovo documento." ma:contentTypeScope="" ma:versionID="4efe2cd4d6597e75428e574ace8653ac">
  <xsd:schema xmlns:xsd="http://www.w3.org/2001/XMLSchema" xmlns:xs="http://www.w3.org/2001/XMLSchema" xmlns:p="http://schemas.microsoft.com/office/2006/metadata/properties" xmlns:ns2="ec2bf9b4-63fb-4c40-be36-0fc206ae0005" xmlns:ns3="952227f5-ac6f-4276-b2bd-6690a774dc7f" targetNamespace="http://schemas.microsoft.com/office/2006/metadata/properties" ma:root="true" ma:fieldsID="813211686b01d6da6288499bd2544ebf" ns2:_="" ns3:_="">
    <xsd:import namespace="ec2bf9b4-63fb-4c40-be36-0fc206ae0005"/>
    <xsd:import namespace="952227f5-ac6f-4276-b2bd-6690a774dc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bf9b4-63fb-4c40-be36-0fc206ae00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d1c4c3d0-2af0-4f77-ae8a-212bef983b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227f5-ac6f-4276-b2bd-6690a774dc7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c1556b1-3d3c-4e68-81fa-1e8af4137a7b}" ma:internalName="TaxCatchAll" ma:showField="CatchAllData" ma:web="952227f5-ac6f-4276-b2bd-6690a774dc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c2bf9b4-63fb-4c40-be36-0fc206ae0005">
      <Terms xmlns="http://schemas.microsoft.com/office/infopath/2007/PartnerControls"/>
    </lcf76f155ced4ddcb4097134ff3c332f>
    <TaxCatchAll xmlns="952227f5-ac6f-4276-b2bd-6690a774dc7f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BEFCCBE3-4440-4C04-9600-9D34519E2451}">
  <ds:schemaRefs>
    <ds:schemaRef ds:uri="http://schemas.openxmlformats.org/officeDocument/2006/bibliography"/>
    <ds:schemaRef ds:uri="http://www.w3.org/2000/xmlns/"/>
  </ds:schemaRefs>
</ds:datastoreItem>
</file>

<file path=customXml/itemProps2.xml><?xml version="1.0" encoding="utf-8"?>
<ds:datastoreItem xmlns:ds="http://schemas.openxmlformats.org/officeDocument/2006/customXml" ds:itemID="{6A603D97-281B-4348-AB12-9FF1CF37FB0D}"/>
</file>

<file path=customXml/itemProps3.xml><?xml version="1.0" encoding="utf-8"?>
<ds:datastoreItem xmlns:ds="http://schemas.openxmlformats.org/officeDocument/2006/customXml" ds:itemID="{BDD1B7EF-39EC-465F-81F0-644B9F3ED8DB}">
  <ds:schemaRefs>
    <ds:schemaRef ds:uri="http://schemas.microsoft.com/office/2006/metadata/properties"/>
    <ds:schemaRef ds:uri="http://www.w3.org/2000/xmlns/"/>
    <ds:schemaRef ds:uri="39B09A0F-4892-4B7F-976B-0BD8F6B2B556"/>
    <ds:schemaRef ds:uri="39b09a0f-4892-4b7f-976b-0bd8f6b2b556"/>
    <ds:schemaRef ds:uri="http://www.w3.org/2001/XMLSchema-instance"/>
    <ds:schemaRef ds:uri="1e8d55f3-3533-4249-a746-9ae4243ab91e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4540EC3-413F-43CB-B977-AD8FA76CBDA5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968914B-FC2F-42EF-A3F2-7DF336B806A3}">
  <ds:schemaRefs>
    <ds:schemaRef ds:uri="http://schemas.microsoft.com/sharepoint/events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662</Words>
  <Characters>3776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Carta Intestata Fiera Milano Spa word</vt:lpstr>
    </vt:vector>
  </TitlesOfParts>
  <Company/>
  <LinksUpToDate>false</LinksUpToDate>
  <CharactersWithSpaces>4430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Intestata Fiera Milano Spa word</dc:title>
  <dc:creator>Paolo Marchetti</dc:creator>
  <cp:lastModifiedBy>Brambilla Elena</cp:lastModifiedBy>
  <cp:revision>20</cp:revision>
  <cp:lastPrinted>2022-06-08T10:24:00Z</cp:lastPrinted>
  <dcterms:created xsi:type="dcterms:W3CDTF">2023-02-01T13:45:00Z</dcterms:created>
  <dcterms:modified xsi:type="dcterms:W3CDTF">2023-02-06T11:15:00Z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0x010100DE74DC8BF3789845B2B546921AB1D586</vt:lpwstr>
  </property>
  <property fmtid="{D5CDD505-2E9C-101B-9397-08002B2CF9AE}" pid="3" name="_dlc_DocIdItemGuid">
    <vt:lpwstr>740be38a-cff0-4ff2-a79e-c091aa772718</vt:lpwstr>
  </property>
  <property fmtid="{D5CDD505-2E9C-101B-9397-08002B2CF9AE}" pid="4" name="GrammarlyDocumentId">
    <vt:lpwstr>684996d332a9556128836c300444ebc2cacec9a9ad467a501bed5decdaca8bbd</vt:lpwstr>
  </property>
</Properties>
</file>